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9C" w:rsidRDefault="00B6499C" w:rsidP="00B6499C">
      <w:pPr>
        <w:jc w:val="both"/>
        <w:rPr>
          <w:rFonts w:ascii="Arial" w:hAnsi="Arial"/>
          <w:sz w:val="24"/>
          <w:szCs w:val="24"/>
        </w:rPr>
      </w:pPr>
    </w:p>
    <w:p w:rsidR="00B6499C" w:rsidRDefault="00B6499C" w:rsidP="00B6499C">
      <w:pPr>
        <w:jc w:val="both"/>
        <w:rPr>
          <w:rFonts w:ascii="Arial" w:hAnsi="Arial"/>
          <w:sz w:val="24"/>
          <w:szCs w:val="24"/>
        </w:rPr>
      </w:pPr>
      <w:r>
        <w:rPr>
          <w:rFonts w:ascii="Arial" w:hAnsi="Arial"/>
          <w:sz w:val="24"/>
          <w:szCs w:val="24"/>
        </w:rPr>
        <w:t>Lista de publicaciones sobre ética profesional</w:t>
      </w:r>
    </w:p>
    <w:p w:rsidR="00B6499C" w:rsidRDefault="00B6499C" w:rsidP="00B6499C">
      <w:pPr>
        <w:jc w:val="both"/>
        <w:rPr>
          <w:rFonts w:ascii="Arial" w:hAnsi="Arial"/>
          <w:sz w:val="24"/>
          <w:szCs w:val="24"/>
        </w:rPr>
      </w:pPr>
    </w:p>
    <w:p w:rsidR="00B9724D" w:rsidRPr="00B9724D" w:rsidRDefault="00B9724D" w:rsidP="00B6499C">
      <w:pPr>
        <w:jc w:val="both"/>
        <w:rPr>
          <w:sz w:val="24"/>
          <w:szCs w:val="24"/>
          <w:u w:val="single"/>
        </w:rPr>
      </w:pPr>
      <w:r w:rsidRPr="00B9724D">
        <w:rPr>
          <w:sz w:val="24"/>
          <w:szCs w:val="24"/>
          <w:u w:val="single"/>
        </w:rPr>
        <w:t>2002</w:t>
      </w:r>
    </w:p>
    <w:p w:rsidR="00B9724D" w:rsidRDefault="00C013B1" w:rsidP="00C013B1">
      <w:pPr>
        <w:jc w:val="both"/>
        <w:rPr>
          <w:sz w:val="24"/>
          <w:szCs w:val="24"/>
        </w:rPr>
      </w:pPr>
      <w:proofErr w:type="gramStart"/>
      <w:r>
        <w:rPr>
          <w:sz w:val="24"/>
          <w:szCs w:val="24"/>
        </w:rPr>
        <w:t>1.</w:t>
      </w:r>
      <w:r w:rsidR="009D0672">
        <w:rPr>
          <w:sz w:val="24"/>
          <w:szCs w:val="24"/>
        </w:rPr>
        <w:t>Hirsch</w:t>
      </w:r>
      <w:proofErr w:type="gramEnd"/>
      <w:r w:rsidR="009D0672">
        <w:rPr>
          <w:sz w:val="24"/>
          <w:szCs w:val="24"/>
        </w:rPr>
        <w:t xml:space="preserve">, A. (2002) </w:t>
      </w:r>
      <w:r w:rsidR="00B6499C" w:rsidRPr="00C013B1">
        <w:rPr>
          <w:sz w:val="24"/>
          <w:szCs w:val="24"/>
        </w:rPr>
        <w:t xml:space="preserve">Consideraciones teóricas </w:t>
      </w:r>
      <w:r w:rsidR="009D0672">
        <w:rPr>
          <w:sz w:val="24"/>
          <w:szCs w:val="24"/>
        </w:rPr>
        <w:t>acerca de la ética profesional</w:t>
      </w:r>
      <w:r w:rsidR="004D20B1" w:rsidRPr="00C013B1">
        <w:rPr>
          <w:sz w:val="24"/>
          <w:szCs w:val="24"/>
        </w:rPr>
        <w:t>. E</w:t>
      </w:r>
      <w:r w:rsidRPr="00C013B1">
        <w:rPr>
          <w:sz w:val="24"/>
          <w:szCs w:val="24"/>
        </w:rPr>
        <w:t>n: López- Zavala,</w:t>
      </w:r>
      <w:r w:rsidR="00B6499C" w:rsidRPr="00C013B1">
        <w:rPr>
          <w:sz w:val="24"/>
          <w:szCs w:val="24"/>
        </w:rPr>
        <w:t xml:space="preserve"> Rodrigo, </w:t>
      </w:r>
      <w:r w:rsidR="00B6499C" w:rsidRPr="00C013B1">
        <w:rPr>
          <w:i/>
          <w:sz w:val="24"/>
          <w:szCs w:val="24"/>
        </w:rPr>
        <w:t>Educación y cultura global. Valores y nuevos enfoques en una sociedad compleja</w:t>
      </w:r>
      <w:r w:rsidR="00B6499C" w:rsidRPr="00C013B1">
        <w:rPr>
          <w:sz w:val="24"/>
          <w:szCs w:val="24"/>
        </w:rPr>
        <w:t>. México, Secretaría de Educación Pública y Cultura de Sinaloa y Universidad Autónoma de Sinaloa, 165 - 182.</w:t>
      </w:r>
    </w:p>
    <w:p w:rsidR="00C013B1" w:rsidRPr="00C013B1" w:rsidRDefault="00C013B1" w:rsidP="00C013B1">
      <w:pPr>
        <w:jc w:val="both"/>
        <w:rPr>
          <w:b/>
        </w:rPr>
      </w:pPr>
      <w:r w:rsidRPr="00C013B1">
        <w:rPr>
          <w:sz w:val="24"/>
          <w:szCs w:val="24"/>
        </w:rPr>
        <w:t xml:space="preserve"> </w:t>
      </w:r>
    </w:p>
    <w:p w:rsidR="00C013B1" w:rsidRPr="00B9724D" w:rsidRDefault="00B6499C" w:rsidP="00C013B1">
      <w:pPr>
        <w:jc w:val="both"/>
        <w:rPr>
          <w:u w:val="single"/>
        </w:rPr>
      </w:pPr>
      <w:r w:rsidRPr="00B9724D">
        <w:rPr>
          <w:sz w:val="24"/>
          <w:szCs w:val="24"/>
          <w:u w:val="single"/>
        </w:rPr>
        <w:t xml:space="preserve"> </w:t>
      </w:r>
      <w:r w:rsidR="00B9724D" w:rsidRPr="00B9724D">
        <w:rPr>
          <w:sz w:val="24"/>
          <w:szCs w:val="24"/>
          <w:u w:val="single"/>
        </w:rPr>
        <w:t>2003</w:t>
      </w:r>
    </w:p>
    <w:p w:rsidR="00AB4C5E" w:rsidRPr="00C523E0" w:rsidRDefault="009D0672" w:rsidP="00B92C95">
      <w:pPr>
        <w:autoSpaceDE w:val="0"/>
        <w:autoSpaceDN w:val="0"/>
        <w:adjustRightInd w:val="0"/>
        <w:jc w:val="both"/>
        <w:rPr>
          <w:rFonts w:eastAsiaTheme="minorHAnsi"/>
          <w:sz w:val="24"/>
          <w:szCs w:val="24"/>
          <w:lang w:eastAsia="en-US"/>
        </w:rPr>
      </w:pPr>
      <w:r>
        <w:rPr>
          <w:sz w:val="24"/>
          <w:szCs w:val="24"/>
        </w:rPr>
        <w:t xml:space="preserve">2. Hirsch, A. (2003). </w:t>
      </w:r>
      <w:r w:rsidR="00AB4C5E" w:rsidRPr="00C523E0">
        <w:rPr>
          <w:rFonts w:eastAsiaTheme="minorHAnsi"/>
          <w:sz w:val="24"/>
          <w:szCs w:val="24"/>
          <w:lang w:eastAsia="en-US"/>
        </w:rPr>
        <w:t>Ética profesional</w:t>
      </w:r>
      <w:r>
        <w:rPr>
          <w:rFonts w:eastAsiaTheme="minorHAnsi"/>
          <w:sz w:val="24"/>
          <w:szCs w:val="24"/>
          <w:lang w:eastAsia="en-US"/>
        </w:rPr>
        <w:t xml:space="preserve"> como proyecto de investigación,</w:t>
      </w:r>
      <w:r w:rsidR="00B92C95" w:rsidRPr="00C523E0">
        <w:rPr>
          <w:rFonts w:eastAsiaTheme="minorHAnsi"/>
          <w:sz w:val="24"/>
          <w:szCs w:val="24"/>
          <w:lang w:eastAsia="en-US"/>
        </w:rPr>
        <w:t xml:space="preserve"> </w:t>
      </w:r>
      <w:r w:rsidR="00B92C95" w:rsidRPr="00B45502">
        <w:rPr>
          <w:rFonts w:eastAsiaTheme="minorHAnsi"/>
          <w:i/>
          <w:sz w:val="24"/>
          <w:szCs w:val="24"/>
          <w:lang w:eastAsia="en-US"/>
        </w:rPr>
        <w:t>Teoría de la  Educación</w:t>
      </w:r>
      <w:r>
        <w:rPr>
          <w:rFonts w:eastAsiaTheme="minorHAnsi"/>
          <w:i/>
          <w:sz w:val="24"/>
          <w:szCs w:val="24"/>
          <w:lang w:eastAsia="en-US"/>
        </w:rPr>
        <w:t xml:space="preserve">. Revista Interuniversitaria, </w:t>
      </w:r>
      <w:r w:rsidRPr="009D0672">
        <w:rPr>
          <w:rFonts w:eastAsiaTheme="minorHAnsi"/>
          <w:sz w:val="24"/>
          <w:szCs w:val="24"/>
          <w:lang w:eastAsia="en-US"/>
        </w:rPr>
        <w:t>No.</w:t>
      </w:r>
      <w:r>
        <w:rPr>
          <w:rFonts w:eastAsiaTheme="minorHAnsi"/>
          <w:sz w:val="24"/>
          <w:szCs w:val="24"/>
          <w:lang w:eastAsia="en-US"/>
        </w:rPr>
        <w:t xml:space="preserve"> </w:t>
      </w:r>
      <w:r w:rsidR="00B92C95" w:rsidRPr="00C523E0">
        <w:rPr>
          <w:rFonts w:eastAsiaTheme="minorHAnsi"/>
          <w:sz w:val="24"/>
          <w:szCs w:val="24"/>
          <w:lang w:eastAsia="en-US"/>
        </w:rPr>
        <w:t>15, España, Ediciones Universidad de Salamanca,  pp. 235-258.</w:t>
      </w:r>
    </w:p>
    <w:p w:rsidR="00C523E0" w:rsidRPr="00C523E0" w:rsidRDefault="00C523E0" w:rsidP="00B92C95">
      <w:pPr>
        <w:autoSpaceDE w:val="0"/>
        <w:autoSpaceDN w:val="0"/>
        <w:adjustRightInd w:val="0"/>
        <w:jc w:val="both"/>
        <w:rPr>
          <w:rFonts w:eastAsiaTheme="minorHAnsi"/>
          <w:sz w:val="24"/>
          <w:szCs w:val="24"/>
          <w:lang w:eastAsia="en-US"/>
        </w:rPr>
      </w:pPr>
    </w:p>
    <w:p w:rsidR="00C523E0" w:rsidRDefault="00C523E0" w:rsidP="00C523E0">
      <w:pPr>
        <w:jc w:val="both"/>
        <w:rPr>
          <w:sz w:val="24"/>
          <w:szCs w:val="24"/>
        </w:rPr>
      </w:pPr>
      <w:r>
        <w:rPr>
          <w:sz w:val="24"/>
          <w:szCs w:val="24"/>
        </w:rPr>
        <w:t xml:space="preserve">3. </w:t>
      </w:r>
      <w:r w:rsidR="009D0672">
        <w:rPr>
          <w:sz w:val="24"/>
          <w:szCs w:val="24"/>
        </w:rPr>
        <w:t xml:space="preserve">Hirsch, A. (2003). </w:t>
      </w:r>
      <w:r w:rsidRPr="00C523E0">
        <w:rPr>
          <w:sz w:val="24"/>
          <w:szCs w:val="24"/>
        </w:rPr>
        <w:t>Elementos signifi</w:t>
      </w:r>
      <w:r w:rsidR="009D0672">
        <w:rPr>
          <w:sz w:val="24"/>
          <w:szCs w:val="24"/>
        </w:rPr>
        <w:t>cativos de la ética profesional</w:t>
      </w:r>
      <w:r w:rsidRPr="00C523E0">
        <w:rPr>
          <w:sz w:val="24"/>
          <w:szCs w:val="24"/>
        </w:rPr>
        <w:t>. En Hirsch, A</w:t>
      </w:r>
      <w:r w:rsidR="009D0672">
        <w:rPr>
          <w:sz w:val="24"/>
          <w:szCs w:val="24"/>
        </w:rPr>
        <w:t>.</w:t>
      </w:r>
      <w:r w:rsidRPr="00C523E0">
        <w:rPr>
          <w:sz w:val="24"/>
          <w:szCs w:val="24"/>
        </w:rPr>
        <w:t xml:space="preserve"> y López – Zavala, R</w:t>
      </w:r>
      <w:r w:rsidR="009D0672">
        <w:rPr>
          <w:sz w:val="24"/>
          <w:szCs w:val="24"/>
        </w:rPr>
        <w:t>.</w:t>
      </w:r>
      <w:r w:rsidRPr="00C523E0">
        <w:rPr>
          <w:sz w:val="24"/>
          <w:szCs w:val="24"/>
        </w:rPr>
        <w:t xml:space="preserve"> (coordinadores), </w:t>
      </w:r>
      <w:r w:rsidRPr="00C523E0">
        <w:rPr>
          <w:i/>
          <w:sz w:val="24"/>
          <w:szCs w:val="24"/>
        </w:rPr>
        <w:t>Ética Profesional e Identidad Institucional</w:t>
      </w:r>
      <w:r w:rsidRPr="00C523E0">
        <w:rPr>
          <w:sz w:val="24"/>
          <w:szCs w:val="24"/>
        </w:rPr>
        <w:t xml:space="preserve">, México, Universidad Autónoma de Sinaloa, pp.27 -42. </w:t>
      </w:r>
    </w:p>
    <w:p w:rsidR="00033AAF" w:rsidRDefault="00033AAF" w:rsidP="00C523E0">
      <w:pPr>
        <w:jc w:val="both"/>
        <w:rPr>
          <w:sz w:val="24"/>
          <w:szCs w:val="24"/>
        </w:rPr>
      </w:pPr>
    </w:p>
    <w:p w:rsidR="00033AAF" w:rsidRPr="00B45502" w:rsidRDefault="00B45502" w:rsidP="00033AAF">
      <w:pPr>
        <w:autoSpaceDE w:val="0"/>
        <w:autoSpaceDN w:val="0"/>
        <w:adjustRightInd w:val="0"/>
        <w:jc w:val="both"/>
        <w:rPr>
          <w:rFonts w:eastAsiaTheme="minorHAnsi"/>
          <w:sz w:val="24"/>
          <w:szCs w:val="24"/>
          <w:lang w:eastAsia="en-US"/>
        </w:rPr>
      </w:pPr>
      <w:r w:rsidRPr="00831010">
        <w:rPr>
          <w:rFonts w:eastAsiaTheme="minorHAnsi"/>
          <w:sz w:val="24"/>
          <w:szCs w:val="24"/>
          <w:lang w:eastAsia="en-US"/>
        </w:rPr>
        <w:t>Hirsch,</w:t>
      </w:r>
      <w:r w:rsidR="009D0672" w:rsidRPr="00831010">
        <w:rPr>
          <w:rFonts w:eastAsiaTheme="minorHAnsi"/>
          <w:sz w:val="24"/>
          <w:szCs w:val="24"/>
          <w:lang w:eastAsia="en-US"/>
        </w:rPr>
        <w:t xml:space="preserve"> A.</w:t>
      </w:r>
      <w:r w:rsidRPr="00831010">
        <w:rPr>
          <w:rFonts w:eastAsiaTheme="minorHAnsi"/>
          <w:sz w:val="24"/>
          <w:szCs w:val="24"/>
          <w:lang w:eastAsia="en-US"/>
        </w:rPr>
        <w:t xml:space="preserve"> (2003) (coord</w:t>
      </w:r>
      <w:r w:rsidR="009E388A" w:rsidRPr="00831010">
        <w:rPr>
          <w:rFonts w:eastAsiaTheme="minorHAnsi"/>
          <w:sz w:val="24"/>
          <w:szCs w:val="24"/>
          <w:lang w:eastAsia="en-US"/>
        </w:rPr>
        <w:t>.</w:t>
      </w:r>
      <w:r w:rsidR="009D0672" w:rsidRPr="00831010">
        <w:rPr>
          <w:rFonts w:eastAsiaTheme="minorHAnsi"/>
          <w:sz w:val="24"/>
          <w:szCs w:val="24"/>
          <w:lang w:eastAsia="en-US"/>
        </w:rPr>
        <w:t xml:space="preserve">). </w:t>
      </w:r>
      <w:r w:rsidRPr="00831010">
        <w:rPr>
          <w:rFonts w:eastAsiaTheme="minorHAnsi"/>
          <w:sz w:val="24"/>
          <w:szCs w:val="24"/>
          <w:lang w:eastAsia="en-US"/>
        </w:rPr>
        <w:t>Capítulo 5. Investigaciones de Valores</w:t>
      </w:r>
      <w:r w:rsidR="009D0672" w:rsidRPr="00831010">
        <w:rPr>
          <w:rFonts w:eastAsiaTheme="minorHAnsi"/>
          <w:sz w:val="24"/>
          <w:szCs w:val="24"/>
          <w:lang w:eastAsia="en-US"/>
        </w:rPr>
        <w:t xml:space="preserve"> Universitarios y Profesionales</w:t>
      </w:r>
      <w:r w:rsidRPr="00831010">
        <w:rPr>
          <w:rFonts w:eastAsiaTheme="minorHAnsi"/>
          <w:sz w:val="24"/>
          <w:szCs w:val="24"/>
          <w:lang w:eastAsia="en-US"/>
        </w:rPr>
        <w:t xml:space="preserve">. </w:t>
      </w:r>
      <w:r w:rsidR="00033AAF" w:rsidRPr="00831010">
        <w:rPr>
          <w:rFonts w:eastAsiaTheme="minorHAnsi"/>
          <w:sz w:val="24"/>
          <w:szCs w:val="24"/>
          <w:lang w:eastAsia="en-US"/>
        </w:rPr>
        <w:t xml:space="preserve">En </w:t>
      </w:r>
      <w:proofErr w:type="spellStart"/>
      <w:r w:rsidR="00033AAF" w:rsidRPr="00831010">
        <w:rPr>
          <w:rFonts w:eastAsiaTheme="minorHAnsi"/>
          <w:sz w:val="24"/>
          <w:szCs w:val="24"/>
          <w:lang w:eastAsia="en-US"/>
        </w:rPr>
        <w:t>Bertely</w:t>
      </w:r>
      <w:proofErr w:type="spellEnd"/>
      <w:r w:rsidR="00033AAF" w:rsidRPr="00831010">
        <w:rPr>
          <w:rFonts w:eastAsiaTheme="minorHAnsi"/>
          <w:sz w:val="24"/>
          <w:szCs w:val="24"/>
          <w:lang w:eastAsia="en-US"/>
        </w:rPr>
        <w:t>, M</w:t>
      </w:r>
      <w:r w:rsidR="009D0672" w:rsidRPr="00831010">
        <w:rPr>
          <w:rFonts w:eastAsiaTheme="minorHAnsi"/>
          <w:sz w:val="24"/>
          <w:szCs w:val="24"/>
          <w:lang w:eastAsia="en-US"/>
        </w:rPr>
        <w:t>.</w:t>
      </w:r>
      <w:r w:rsidR="00033AAF" w:rsidRPr="00831010">
        <w:rPr>
          <w:rFonts w:eastAsiaTheme="minorHAnsi"/>
          <w:sz w:val="24"/>
          <w:szCs w:val="24"/>
          <w:lang w:eastAsia="en-US"/>
        </w:rPr>
        <w:t xml:space="preserve"> (2003). </w:t>
      </w:r>
      <w:r w:rsidR="00033AAF" w:rsidRPr="00831010">
        <w:rPr>
          <w:rFonts w:eastAsiaTheme="minorHAnsi"/>
          <w:i/>
          <w:sz w:val="24"/>
          <w:szCs w:val="24"/>
          <w:lang w:eastAsia="en-US"/>
        </w:rPr>
        <w:t>Educación, derechos sociales y equidad tomo III: comunicación, cultura y pedagogías emergentes. Educación, valores y derechos humanos</w:t>
      </w:r>
      <w:r w:rsidRPr="00831010">
        <w:rPr>
          <w:rFonts w:eastAsiaTheme="minorHAnsi"/>
          <w:i/>
          <w:sz w:val="24"/>
          <w:szCs w:val="24"/>
          <w:lang w:eastAsia="en-US"/>
        </w:rPr>
        <w:t xml:space="preserve">, </w:t>
      </w:r>
      <w:r w:rsidRPr="00831010">
        <w:rPr>
          <w:rFonts w:eastAsiaTheme="minorHAnsi"/>
          <w:sz w:val="24"/>
          <w:szCs w:val="24"/>
          <w:lang w:eastAsia="en-US"/>
        </w:rPr>
        <w:t>Consejo Mexicano de Investigación Educativa</w:t>
      </w:r>
      <w:r w:rsidR="004D20B1" w:rsidRPr="00831010">
        <w:rPr>
          <w:rFonts w:eastAsiaTheme="minorHAnsi"/>
          <w:sz w:val="24"/>
          <w:szCs w:val="24"/>
          <w:lang w:eastAsia="en-US"/>
        </w:rPr>
        <w:t>.</w:t>
      </w:r>
      <w:r w:rsidR="0011095E" w:rsidRPr="00831010">
        <w:rPr>
          <w:rFonts w:eastAsiaTheme="minorHAnsi"/>
          <w:sz w:val="24"/>
          <w:szCs w:val="24"/>
          <w:lang w:eastAsia="en-US"/>
        </w:rPr>
        <w:t xml:space="preserve"> </w:t>
      </w:r>
    </w:p>
    <w:p w:rsidR="00BF1772" w:rsidRDefault="00BF1772" w:rsidP="00C523E0">
      <w:pPr>
        <w:jc w:val="both"/>
        <w:rPr>
          <w:sz w:val="24"/>
          <w:szCs w:val="24"/>
        </w:rPr>
      </w:pPr>
    </w:p>
    <w:p w:rsidR="00B9724D" w:rsidRPr="00B9724D" w:rsidRDefault="00B9724D" w:rsidP="00C523E0">
      <w:pPr>
        <w:jc w:val="both"/>
        <w:rPr>
          <w:sz w:val="24"/>
          <w:szCs w:val="24"/>
          <w:u w:val="single"/>
        </w:rPr>
      </w:pPr>
      <w:r w:rsidRPr="00B9724D">
        <w:rPr>
          <w:sz w:val="24"/>
          <w:szCs w:val="24"/>
          <w:u w:val="single"/>
        </w:rPr>
        <w:t>2004</w:t>
      </w:r>
    </w:p>
    <w:p w:rsidR="00BF1772" w:rsidRDefault="009D0672" w:rsidP="00BF1772">
      <w:pPr>
        <w:jc w:val="both"/>
        <w:rPr>
          <w:sz w:val="24"/>
          <w:szCs w:val="24"/>
          <w:lang w:eastAsia="es-MX"/>
        </w:rPr>
      </w:pPr>
      <w:r>
        <w:rPr>
          <w:sz w:val="24"/>
          <w:szCs w:val="24"/>
          <w:lang w:eastAsia="es-MX"/>
        </w:rPr>
        <w:t>Hirsch, A.</w:t>
      </w:r>
      <w:r w:rsidR="00BF1772" w:rsidRPr="00BF1772">
        <w:rPr>
          <w:sz w:val="24"/>
          <w:szCs w:val="24"/>
          <w:lang w:eastAsia="es-MX"/>
        </w:rPr>
        <w:t xml:space="preserve"> (2004)</w:t>
      </w:r>
      <w:r w:rsidR="00BF1772">
        <w:rPr>
          <w:sz w:val="24"/>
          <w:szCs w:val="24"/>
          <w:lang w:eastAsia="es-MX"/>
        </w:rPr>
        <w:t>.</w:t>
      </w:r>
      <w:r>
        <w:rPr>
          <w:sz w:val="24"/>
          <w:szCs w:val="24"/>
          <w:lang w:eastAsia="es-MX"/>
        </w:rPr>
        <w:t xml:space="preserve"> </w:t>
      </w:r>
      <w:r w:rsidR="00BF1772" w:rsidRPr="00BF1772">
        <w:rPr>
          <w:sz w:val="24"/>
          <w:szCs w:val="24"/>
          <w:lang w:eastAsia="es-MX"/>
        </w:rPr>
        <w:t>Ética de la ciencia y</w:t>
      </w:r>
      <w:r>
        <w:rPr>
          <w:sz w:val="24"/>
          <w:szCs w:val="24"/>
          <w:lang w:eastAsia="es-MX"/>
        </w:rPr>
        <w:t xml:space="preserve"> de la investigación científica</w:t>
      </w:r>
      <w:r w:rsidR="00BF1772" w:rsidRPr="00BF1772">
        <w:rPr>
          <w:sz w:val="24"/>
          <w:szCs w:val="24"/>
          <w:lang w:eastAsia="es-MX"/>
        </w:rPr>
        <w:t xml:space="preserve">, </w:t>
      </w:r>
      <w:r w:rsidR="00BF1772" w:rsidRPr="00BF1772">
        <w:rPr>
          <w:i/>
          <w:sz w:val="24"/>
          <w:szCs w:val="24"/>
          <w:lang w:eastAsia="es-MX"/>
        </w:rPr>
        <w:t>Ethos Educativo</w:t>
      </w:r>
      <w:r w:rsidR="00BF1772" w:rsidRPr="00BF1772">
        <w:rPr>
          <w:sz w:val="24"/>
          <w:szCs w:val="24"/>
          <w:lang w:eastAsia="es-MX"/>
        </w:rPr>
        <w:t xml:space="preserve">, México, Instituto Michoacano de Ciencias de la Educación José María Morelos, </w:t>
      </w:r>
      <w:r>
        <w:rPr>
          <w:sz w:val="24"/>
          <w:szCs w:val="24"/>
          <w:lang w:eastAsia="es-MX"/>
        </w:rPr>
        <w:t xml:space="preserve">pp. </w:t>
      </w:r>
      <w:r w:rsidR="00BF1772" w:rsidRPr="00BF1772">
        <w:rPr>
          <w:sz w:val="24"/>
          <w:szCs w:val="24"/>
          <w:lang w:eastAsia="es-MX"/>
        </w:rPr>
        <w:t>113 -128</w:t>
      </w:r>
      <w:r>
        <w:rPr>
          <w:sz w:val="24"/>
          <w:szCs w:val="24"/>
          <w:lang w:eastAsia="es-MX"/>
        </w:rPr>
        <w:t>.</w:t>
      </w:r>
    </w:p>
    <w:p w:rsidR="0036685D" w:rsidRDefault="0036685D" w:rsidP="00BF1772">
      <w:pPr>
        <w:jc w:val="both"/>
        <w:rPr>
          <w:sz w:val="24"/>
          <w:szCs w:val="24"/>
          <w:lang w:eastAsia="es-MX"/>
        </w:rPr>
      </w:pPr>
    </w:p>
    <w:p w:rsidR="0036685D" w:rsidRDefault="0036685D" w:rsidP="0036685D">
      <w:pPr>
        <w:pStyle w:val="Ttulo"/>
        <w:jc w:val="both"/>
        <w:rPr>
          <w:rFonts w:ascii="Times New Roman" w:hAnsi="Times New Roman"/>
        </w:rPr>
      </w:pPr>
      <w:r w:rsidRPr="0036685D">
        <w:rPr>
          <w:rFonts w:ascii="Times New Roman" w:hAnsi="Times New Roman"/>
        </w:rPr>
        <w:t>Hirsch</w:t>
      </w:r>
      <w:r w:rsidR="00C61E05">
        <w:rPr>
          <w:rFonts w:ascii="Times New Roman" w:hAnsi="Times New Roman"/>
        </w:rPr>
        <w:t xml:space="preserve">, A. (2004). </w:t>
      </w:r>
      <w:r w:rsidRPr="0036685D">
        <w:rPr>
          <w:rFonts w:ascii="Times New Roman" w:hAnsi="Times New Roman"/>
        </w:rPr>
        <w:t>Ética profesional. Alguno</w:t>
      </w:r>
      <w:r w:rsidR="00C61E05">
        <w:rPr>
          <w:rFonts w:ascii="Times New Roman" w:hAnsi="Times New Roman"/>
        </w:rPr>
        <w:t>s elementos para su comprensión</w:t>
      </w:r>
      <w:r w:rsidRPr="0036685D">
        <w:rPr>
          <w:rFonts w:ascii="Times New Roman" w:hAnsi="Times New Roman"/>
        </w:rPr>
        <w:t xml:space="preserve">, </w:t>
      </w:r>
      <w:r w:rsidRPr="0036685D">
        <w:rPr>
          <w:rFonts w:ascii="Times New Roman" w:hAnsi="Times New Roman"/>
          <w:i/>
        </w:rPr>
        <w:t>Revista Galega do Encino</w:t>
      </w:r>
      <w:r w:rsidRPr="0036685D">
        <w:rPr>
          <w:rFonts w:ascii="Times New Roman" w:hAnsi="Times New Roman"/>
        </w:rPr>
        <w:t xml:space="preserve">, </w:t>
      </w:r>
      <w:proofErr w:type="spellStart"/>
      <w:r w:rsidRPr="0036685D">
        <w:rPr>
          <w:rFonts w:ascii="Times New Roman" w:hAnsi="Times New Roman"/>
        </w:rPr>
        <w:t>Consellería</w:t>
      </w:r>
      <w:proofErr w:type="spellEnd"/>
      <w:r w:rsidRPr="0036685D">
        <w:rPr>
          <w:rFonts w:ascii="Times New Roman" w:hAnsi="Times New Roman"/>
        </w:rPr>
        <w:t xml:space="preserve"> de Educación y Ordenación Universitaria, Universidad de Santiago de Compostela.</w:t>
      </w:r>
    </w:p>
    <w:p w:rsidR="00915423" w:rsidRDefault="00915423" w:rsidP="0036685D">
      <w:pPr>
        <w:pStyle w:val="Ttulo"/>
        <w:jc w:val="both"/>
        <w:rPr>
          <w:rFonts w:ascii="Times New Roman" w:hAnsi="Times New Roman"/>
        </w:rPr>
      </w:pPr>
    </w:p>
    <w:p w:rsidR="00915423" w:rsidRDefault="00C61E05" w:rsidP="00915423">
      <w:pPr>
        <w:jc w:val="both"/>
        <w:rPr>
          <w:sz w:val="24"/>
          <w:szCs w:val="24"/>
          <w:lang w:eastAsia="es-MX"/>
        </w:rPr>
      </w:pPr>
      <w:r>
        <w:rPr>
          <w:sz w:val="24"/>
          <w:szCs w:val="24"/>
          <w:lang w:eastAsia="es-MX"/>
        </w:rPr>
        <w:t>Hirsch, A.</w:t>
      </w:r>
      <w:r w:rsidR="00915423" w:rsidRPr="00915423">
        <w:rPr>
          <w:sz w:val="24"/>
          <w:szCs w:val="24"/>
          <w:lang w:eastAsia="es-MX"/>
        </w:rPr>
        <w:t xml:space="preserve"> </w:t>
      </w:r>
      <w:r w:rsidR="00915423">
        <w:rPr>
          <w:sz w:val="24"/>
          <w:szCs w:val="24"/>
          <w:lang w:eastAsia="es-MX"/>
        </w:rPr>
        <w:t>(2004</w:t>
      </w:r>
      <w:r w:rsidR="00915423" w:rsidRPr="00915423">
        <w:rPr>
          <w:sz w:val="24"/>
          <w:szCs w:val="24"/>
          <w:lang w:eastAsia="es-MX"/>
        </w:rPr>
        <w:t>)</w:t>
      </w:r>
      <w:r w:rsidR="00915423">
        <w:rPr>
          <w:sz w:val="24"/>
          <w:szCs w:val="24"/>
          <w:lang w:eastAsia="es-MX"/>
        </w:rPr>
        <w:t>.</w:t>
      </w:r>
      <w:r>
        <w:rPr>
          <w:sz w:val="24"/>
          <w:szCs w:val="24"/>
          <w:lang w:eastAsia="es-MX"/>
        </w:rPr>
        <w:t xml:space="preserve"> </w:t>
      </w:r>
      <w:r w:rsidR="00915423" w:rsidRPr="00915423">
        <w:rPr>
          <w:sz w:val="24"/>
          <w:szCs w:val="24"/>
          <w:lang w:eastAsia="es-MX"/>
        </w:rPr>
        <w:t>Utopía y Universidad. La enseñanza de étic</w:t>
      </w:r>
      <w:r>
        <w:rPr>
          <w:sz w:val="24"/>
          <w:szCs w:val="24"/>
          <w:lang w:eastAsia="es-MX"/>
        </w:rPr>
        <w:t>a profesional</w:t>
      </w:r>
      <w:r w:rsidR="00915423" w:rsidRPr="00915423">
        <w:rPr>
          <w:sz w:val="24"/>
          <w:szCs w:val="24"/>
          <w:lang w:eastAsia="es-MX"/>
        </w:rPr>
        <w:t xml:space="preserve">, </w:t>
      </w:r>
      <w:r w:rsidR="00915423" w:rsidRPr="00915423">
        <w:rPr>
          <w:i/>
          <w:sz w:val="24"/>
          <w:szCs w:val="24"/>
          <w:lang w:eastAsia="es-MX"/>
        </w:rPr>
        <w:t>Reencuentro. Análisis de problemas universitarios</w:t>
      </w:r>
      <w:r w:rsidR="00915423">
        <w:rPr>
          <w:sz w:val="24"/>
          <w:szCs w:val="24"/>
          <w:lang w:eastAsia="es-MX"/>
        </w:rPr>
        <w:t xml:space="preserve">, México, Universidad Autónoma Metropolitana, Unidad Xochimilco, </w:t>
      </w:r>
      <w:r w:rsidR="00915423" w:rsidRPr="00915423">
        <w:rPr>
          <w:sz w:val="24"/>
          <w:szCs w:val="24"/>
          <w:lang w:eastAsia="es-MX"/>
        </w:rPr>
        <w:t xml:space="preserve"> No. 41, diciembre, </w:t>
      </w:r>
      <w:r>
        <w:rPr>
          <w:sz w:val="24"/>
          <w:szCs w:val="24"/>
          <w:lang w:eastAsia="es-MX"/>
        </w:rPr>
        <w:t xml:space="preserve">pp. </w:t>
      </w:r>
      <w:r w:rsidR="00915423" w:rsidRPr="00915423">
        <w:rPr>
          <w:sz w:val="24"/>
          <w:szCs w:val="24"/>
          <w:lang w:eastAsia="es-MX"/>
        </w:rPr>
        <w:t>32-37</w:t>
      </w:r>
      <w:r w:rsidR="005C195A">
        <w:rPr>
          <w:sz w:val="24"/>
          <w:szCs w:val="24"/>
          <w:lang w:eastAsia="es-MX"/>
        </w:rPr>
        <w:t>.</w:t>
      </w:r>
    </w:p>
    <w:p w:rsidR="005C195A" w:rsidRDefault="005C195A" w:rsidP="00915423">
      <w:pPr>
        <w:jc w:val="both"/>
        <w:rPr>
          <w:sz w:val="24"/>
          <w:szCs w:val="24"/>
          <w:lang w:eastAsia="es-MX"/>
        </w:rPr>
      </w:pPr>
    </w:p>
    <w:p w:rsidR="00B9724D" w:rsidRPr="00B9724D" w:rsidRDefault="00B9724D" w:rsidP="00915423">
      <w:pPr>
        <w:jc w:val="both"/>
        <w:rPr>
          <w:sz w:val="24"/>
          <w:szCs w:val="24"/>
          <w:u w:val="single"/>
          <w:lang w:eastAsia="es-MX"/>
        </w:rPr>
      </w:pPr>
      <w:r w:rsidRPr="00B9724D">
        <w:rPr>
          <w:sz w:val="24"/>
          <w:szCs w:val="24"/>
          <w:u w:val="single"/>
          <w:lang w:eastAsia="es-MX"/>
        </w:rPr>
        <w:t>2005</w:t>
      </w:r>
    </w:p>
    <w:p w:rsidR="005C195A" w:rsidRDefault="00C61E05" w:rsidP="005C195A">
      <w:pPr>
        <w:jc w:val="both"/>
        <w:rPr>
          <w:sz w:val="24"/>
          <w:szCs w:val="24"/>
          <w:lang w:eastAsia="es-MX"/>
        </w:rPr>
      </w:pPr>
      <w:r>
        <w:rPr>
          <w:sz w:val="24"/>
          <w:szCs w:val="24"/>
          <w:lang w:eastAsia="es-MX"/>
        </w:rPr>
        <w:t xml:space="preserve">Hirsch, A. (2005). </w:t>
      </w:r>
      <w:r w:rsidR="005C195A" w:rsidRPr="005C195A">
        <w:rPr>
          <w:sz w:val="24"/>
          <w:szCs w:val="24"/>
          <w:lang w:eastAsia="es-MX"/>
        </w:rPr>
        <w:t>Construcción de una escala de ac</w:t>
      </w:r>
      <w:r>
        <w:rPr>
          <w:sz w:val="24"/>
          <w:szCs w:val="24"/>
          <w:lang w:eastAsia="es-MX"/>
        </w:rPr>
        <w:t>titudes sobre ética profesional</w:t>
      </w:r>
      <w:r w:rsidR="005C195A" w:rsidRPr="005C195A">
        <w:rPr>
          <w:sz w:val="24"/>
          <w:szCs w:val="24"/>
          <w:lang w:eastAsia="es-MX"/>
        </w:rPr>
        <w:t xml:space="preserve">, </w:t>
      </w:r>
      <w:r w:rsidR="005C195A" w:rsidRPr="005C195A">
        <w:rPr>
          <w:i/>
          <w:sz w:val="24"/>
          <w:szCs w:val="24"/>
          <w:lang w:eastAsia="es-MX"/>
        </w:rPr>
        <w:t>Revista Electrónica de Investigación Educativa</w:t>
      </w:r>
      <w:r w:rsidR="005C195A" w:rsidRPr="005C195A">
        <w:rPr>
          <w:sz w:val="24"/>
          <w:szCs w:val="24"/>
          <w:lang w:eastAsia="es-MX"/>
        </w:rPr>
        <w:t>, Universidad Autónoma de Baja California, Vol. 7, Núm. 1, 2005 (</w:t>
      </w:r>
      <w:hyperlink r:id="rId8" w:history="1">
        <w:r w:rsidR="004E7B83" w:rsidRPr="00B9515A">
          <w:rPr>
            <w:rStyle w:val="Hipervnculo"/>
            <w:sz w:val="24"/>
            <w:szCs w:val="24"/>
            <w:lang w:eastAsia="es-MX"/>
          </w:rPr>
          <w:t>http://redie.uabc.mx/vol17no1/contenido-hirsch.html</w:t>
        </w:r>
      </w:hyperlink>
      <w:r w:rsidR="005C195A" w:rsidRPr="005C195A">
        <w:rPr>
          <w:sz w:val="24"/>
          <w:szCs w:val="24"/>
          <w:lang w:eastAsia="es-MX"/>
        </w:rPr>
        <w:t>)</w:t>
      </w:r>
      <w:r w:rsidR="005C195A">
        <w:rPr>
          <w:sz w:val="24"/>
          <w:szCs w:val="24"/>
          <w:lang w:eastAsia="es-MX"/>
        </w:rPr>
        <w:t>.</w:t>
      </w:r>
    </w:p>
    <w:p w:rsidR="004E7B83" w:rsidRDefault="004E7B83" w:rsidP="005C195A">
      <w:pPr>
        <w:jc w:val="both"/>
        <w:rPr>
          <w:sz w:val="24"/>
          <w:szCs w:val="24"/>
          <w:lang w:eastAsia="es-MX"/>
        </w:rPr>
      </w:pPr>
    </w:p>
    <w:p w:rsidR="004E7B83" w:rsidRDefault="00C61E05" w:rsidP="004E7B83">
      <w:pPr>
        <w:jc w:val="both"/>
        <w:rPr>
          <w:sz w:val="24"/>
          <w:szCs w:val="24"/>
          <w:lang w:eastAsia="es-MX"/>
        </w:rPr>
      </w:pPr>
      <w:r>
        <w:rPr>
          <w:sz w:val="24"/>
          <w:szCs w:val="24"/>
          <w:lang w:eastAsia="es-MX"/>
        </w:rPr>
        <w:t>Hirsch, A.</w:t>
      </w:r>
      <w:r w:rsidR="004E7B83" w:rsidRPr="004E7B83">
        <w:rPr>
          <w:sz w:val="24"/>
          <w:szCs w:val="24"/>
          <w:lang w:eastAsia="es-MX"/>
        </w:rPr>
        <w:t xml:space="preserve"> </w:t>
      </w:r>
      <w:r w:rsidR="004E7B83">
        <w:rPr>
          <w:sz w:val="24"/>
          <w:szCs w:val="24"/>
          <w:lang w:eastAsia="es-MX"/>
        </w:rPr>
        <w:t>y Pérez-Castro,</w:t>
      </w:r>
      <w:r w:rsidR="004E7B83" w:rsidRPr="004E7B83">
        <w:rPr>
          <w:sz w:val="24"/>
          <w:szCs w:val="24"/>
          <w:lang w:eastAsia="es-MX"/>
        </w:rPr>
        <w:t xml:space="preserve"> J</w:t>
      </w:r>
      <w:r>
        <w:rPr>
          <w:sz w:val="24"/>
          <w:szCs w:val="24"/>
          <w:lang w:eastAsia="es-MX"/>
        </w:rPr>
        <w:t>.</w:t>
      </w:r>
      <w:r w:rsidR="004E7B83" w:rsidRPr="004E7B83">
        <w:rPr>
          <w:sz w:val="24"/>
          <w:szCs w:val="24"/>
          <w:lang w:eastAsia="es-MX"/>
        </w:rPr>
        <w:t xml:space="preserve"> (2005)</w:t>
      </w:r>
      <w:r w:rsidR="004E7B83">
        <w:rPr>
          <w:sz w:val="24"/>
          <w:szCs w:val="24"/>
          <w:lang w:eastAsia="es-MX"/>
        </w:rPr>
        <w:t>.</w:t>
      </w:r>
      <w:r>
        <w:rPr>
          <w:sz w:val="24"/>
          <w:szCs w:val="24"/>
          <w:lang w:eastAsia="es-MX"/>
        </w:rPr>
        <w:t xml:space="preserve"> </w:t>
      </w:r>
      <w:r w:rsidR="004E7B83" w:rsidRPr="004E7B83">
        <w:rPr>
          <w:sz w:val="24"/>
          <w:szCs w:val="24"/>
          <w:lang w:eastAsia="es-MX"/>
        </w:rPr>
        <w:t>Actitudes y ética profesional en estudiantes de posgrado en la Un</w:t>
      </w:r>
      <w:r>
        <w:rPr>
          <w:sz w:val="24"/>
          <w:szCs w:val="24"/>
          <w:lang w:eastAsia="es-MX"/>
        </w:rPr>
        <w:t>iversidad de Valencia y la UNAM</w:t>
      </w:r>
      <w:r w:rsidR="004E7B83" w:rsidRPr="004E7B83">
        <w:rPr>
          <w:sz w:val="24"/>
          <w:szCs w:val="24"/>
          <w:lang w:eastAsia="es-MX"/>
        </w:rPr>
        <w:t xml:space="preserve">, </w:t>
      </w:r>
      <w:r w:rsidR="004E7B83" w:rsidRPr="004E7B83">
        <w:rPr>
          <w:i/>
          <w:sz w:val="24"/>
          <w:szCs w:val="24"/>
          <w:lang w:eastAsia="es-MX"/>
        </w:rPr>
        <w:t>Reencuentro. Análisis de problemas universitarios</w:t>
      </w:r>
      <w:r w:rsidR="004E7B83" w:rsidRPr="004E7B83">
        <w:rPr>
          <w:sz w:val="24"/>
          <w:szCs w:val="24"/>
          <w:lang w:eastAsia="es-MX"/>
        </w:rPr>
        <w:t xml:space="preserve">, Universidad Autónoma Metropolitana, Unidad Xochimilco, </w:t>
      </w:r>
      <w:r w:rsidR="004E7B83" w:rsidRPr="00915423">
        <w:rPr>
          <w:sz w:val="24"/>
          <w:szCs w:val="24"/>
          <w:lang w:eastAsia="es-MX"/>
        </w:rPr>
        <w:t xml:space="preserve"> </w:t>
      </w:r>
      <w:r w:rsidR="004E7B83" w:rsidRPr="004E7B83">
        <w:rPr>
          <w:sz w:val="24"/>
          <w:szCs w:val="24"/>
          <w:lang w:eastAsia="es-MX"/>
        </w:rPr>
        <w:t xml:space="preserve">No. 43, agosto, </w:t>
      </w:r>
      <w:r>
        <w:rPr>
          <w:sz w:val="24"/>
          <w:szCs w:val="24"/>
          <w:lang w:eastAsia="es-MX"/>
        </w:rPr>
        <w:t xml:space="preserve">pp. </w:t>
      </w:r>
      <w:r w:rsidR="004E7B83" w:rsidRPr="004E7B83">
        <w:rPr>
          <w:sz w:val="24"/>
          <w:szCs w:val="24"/>
          <w:lang w:eastAsia="es-MX"/>
        </w:rPr>
        <w:t>26-33.</w:t>
      </w:r>
    </w:p>
    <w:p w:rsidR="00BE66ED" w:rsidRDefault="00BE66ED" w:rsidP="004E7B83">
      <w:pPr>
        <w:jc w:val="both"/>
        <w:rPr>
          <w:sz w:val="24"/>
          <w:szCs w:val="24"/>
          <w:lang w:eastAsia="es-MX"/>
        </w:rPr>
      </w:pPr>
    </w:p>
    <w:p w:rsidR="00BE66ED" w:rsidRDefault="00BE66ED" w:rsidP="00BE66ED">
      <w:pPr>
        <w:jc w:val="both"/>
        <w:rPr>
          <w:sz w:val="24"/>
          <w:szCs w:val="24"/>
          <w:lang w:eastAsia="es-MX"/>
        </w:rPr>
      </w:pPr>
      <w:r w:rsidRPr="00BE66ED">
        <w:rPr>
          <w:sz w:val="24"/>
          <w:szCs w:val="24"/>
          <w:lang w:eastAsia="es-MX"/>
        </w:rPr>
        <w:lastRenderedPageBreak/>
        <w:t>Hirsch, A</w:t>
      </w:r>
      <w:r w:rsidR="00C61E05">
        <w:rPr>
          <w:sz w:val="24"/>
          <w:szCs w:val="24"/>
          <w:lang w:eastAsia="es-MX"/>
        </w:rPr>
        <w:t>.</w:t>
      </w:r>
      <w:r w:rsidRPr="00BE66ED">
        <w:rPr>
          <w:sz w:val="24"/>
          <w:szCs w:val="24"/>
          <w:lang w:eastAsia="es-MX"/>
        </w:rPr>
        <w:t xml:space="preserve"> y Pérez</w:t>
      </w:r>
      <w:r w:rsidR="00C61E05">
        <w:rPr>
          <w:sz w:val="24"/>
          <w:szCs w:val="24"/>
          <w:lang w:eastAsia="es-MX"/>
        </w:rPr>
        <w:t>- Castro</w:t>
      </w:r>
      <w:r w:rsidRPr="00BE66ED">
        <w:rPr>
          <w:sz w:val="24"/>
          <w:szCs w:val="24"/>
          <w:lang w:eastAsia="es-MX"/>
        </w:rPr>
        <w:t>, J</w:t>
      </w:r>
      <w:r w:rsidR="00C61E05">
        <w:rPr>
          <w:sz w:val="24"/>
          <w:szCs w:val="24"/>
          <w:lang w:eastAsia="es-MX"/>
        </w:rPr>
        <w:t xml:space="preserve">. (2005). </w:t>
      </w:r>
      <w:r w:rsidRPr="00BE66ED">
        <w:rPr>
          <w:sz w:val="24"/>
          <w:szCs w:val="24"/>
          <w:lang w:eastAsia="es-MX"/>
        </w:rPr>
        <w:t xml:space="preserve">Actitudes de estudiantes de posgrado en torno a competencias éticas y profesionales. Los casos de la Universidad de </w:t>
      </w:r>
      <w:r w:rsidR="00C61E05">
        <w:rPr>
          <w:sz w:val="24"/>
          <w:szCs w:val="24"/>
          <w:lang w:eastAsia="es-MX"/>
        </w:rPr>
        <w:t>Valencia y la UNAM</w:t>
      </w:r>
      <w:r w:rsidR="004D20B1">
        <w:rPr>
          <w:sz w:val="24"/>
          <w:szCs w:val="24"/>
          <w:lang w:eastAsia="es-MX"/>
        </w:rPr>
        <w:t>. En</w:t>
      </w:r>
      <w:r w:rsidRPr="00BE66ED">
        <w:rPr>
          <w:sz w:val="24"/>
          <w:szCs w:val="24"/>
          <w:lang w:eastAsia="es-MX"/>
        </w:rPr>
        <w:t xml:space="preserve"> </w:t>
      </w:r>
      <w:proofErr w:type="spellStart"/>
      <w:r w:rsidRPr="00BE66ED">
        <w:rPr>
          <w:sz w:val="24"/>
          <w:szCs w:val="24"/>
          <w:lang w:eastAsia="es-MX"/>
        </w:rPr>
        <w:t>Yurén</w:t>
      </w:r>
      <w:proofErr w:type="spellEnd"/>
      <w:r w:rsidRPr="00BE66ED">
        <w:rPr>
          <w:sz w:val="24"/>
          <w:szCs w:val="24"/>
          <w:lang w:eastAsia="es-MX"/>
        </w:rPr>
        <w:t>, Ma</w:t>
      </w:r>
      <w:r w:rsidR="004D20B1">
        <w:rPr>
          <w:sz w:val="24"/>
          <w:szCs w:val="24"/>
          <w:lang w:eastAsia="es-MX"/>
        </w:rPr>
        <w:t>.</w:t>
      </w:r>
      <w:r w:rsidRPr="00BE66ED">
        <w:rPr>
          <w:sz w:val="24"/>
          <w:szCs w:val="24"/>
          <w:lang w:eastAsia="es-MX"/>
        </w:rPr>
        <w:t xml:space="preserve"> T</w:t>
      </w:r>
      <w:r w:rsidR="00C61E05">
        <w:rPr>
          <w:sz w:val="24"/>
          <w:szCs w:val="24"/>
          <w:lang w:eastAsia="es-MX"/>
        </w:rPr>
        <w:t>.</w:t>
      </w:r>
      <w:r w:rsidRPr="00BE66ED">
        <w:rPr>
          <w:sz w:val="24"/>
          <w:szCs w:val="24"/>
          <w:lang w:eastAsia="es-MX"/>
        </w:rPr>
        <w:t>; Navia, C</w:t>
      </w:r>
      <w:r w:rsidR="00C61E05">
        <w:rPr>
          <w:sz w:val="24"/>
          <w:szCs w:val="24"/>
          <w:lang w:eastAsia="es-MX"/>
        </w:rPr>
        <w:t>.</w:t>
      </w:r>
      <w:r w:rsidRPr="00BE66ED">
        <w:rPr>
          <w:sz w:val="24"/>
          <w:szCs w:val="24"/>
          <w:lang w:eastAsia="es-MX"/>
        </w:rPr>
        <w:t xml:space="preserve"> y </w:t>
      </w:r>
      <w:proofErr w:type="spellStart"/>
      <w:r w:rsidRPr="00BE66ED">
        <w:rPr>
          <w:sz w:val="24"/>
          <w:szCs w:val="24"/>
          <w:lang w:eastAsia="es-MX"/>
        </w:rPr>
        <w:t>Saenger</w:t>
      </w:r>
      <w:proofErr w:type="spellEnd"/>
      <w:r w:rsidRPr="00BE66ED">
        <w:rPr>
          <w:sz w:val="24"/>
          <w:szCs w:val="24"/>
          <w:lang w:eastAsia="es-MX"/>
        </w:rPr>
        <w:t>, C</w:t>
      </w:r>
      <w:r w:rsidR="00C61E05">
        <w:rPr>
          <w:sz w:val="24"/>
          <w:szCs w:val="24"/>
          <w:lang w:eastAsia="es-MX"/>
        </w:rPr>
        <w:t>.</w:t>
      </w:r>
      <w:r w:rsidRPr="00BE66ED">
        <w:rPr>
          <w:sz w:val="24"/>
          <w:szCs w:val="24"/>
          <w:lang w:eastAsia="es-MX"/>
        </w:rPr>
        <w:t xml:space="preserve"> (coords.) </w:t>
      </w:r>
      <w:r w:rsidRPr="00C61E05">
        <w:rPr>
          <w:i/>
          <w:sz w:val="24"/>
          <w:szCs w:val="24"/>
          <w:lang w:eastAsia="es-MX"/>
        </w:rPr>
        <w:t>Ethos y autoformación del docente. Análisis de dispositivos de formación de profesores</w:t>
      </w:r>
      <w:r w:rsidRPr="00BE66ED">
        <w:rPr>
          <w:sz w:val="24"/>
          <w:szCs w:val="24"/>
          <w:lang w:eastAsia="es-MX"/>
        </w:rPr>
        <w:t>,</w:t>
      </w:r>
      <w:r>
        <w:rPr>
          <w:sz w:val="24"/>
          <w:szCs w:val="24"/>
          <w:lang w:eastAsia="es-MX"/>
        </w:rPr>
        <w:t xml:space="preserve"> </w:t>
      </w:r>
      <w:r w:rsidRPr="00BE66ED">
        <w:rPr>
          <w:sz w:val="24"/>
          <w:szCs w:val="24"/>
          <w:lang w:eastAsia="es-MX"/>
        </w:rPr>
        <w:t xml:space="preserve">México, Ediciones Pomares, </w:t>
      </w:r>
      <w:r w:rsidR="00C61E05">
        <w:rPr>
          <w:sz w:val="24"/>
          <w:szCs w:val="24"/>
          <w:lang w:eastAsia="es-MX"/>
        </w:rPr>
        <w:t xml:space="preserve">pp. </w:t>
      </w:r>
      <w:r w:rsidRPr="00BE66ED">
        <w:rPr>
          <w:sz w:val="24"/>
          <w:szCs w:val="24"/>
          <w:lang w:eastAsia="es-MX"/>
        </w:rPr>
        <w:t>233 -247</w:t>
      </w:r>
      <w:r>
        <w:rPr>
          <w:sz w:val="24"/>
          <w:szCs w:val="24"/>
          <w:lang w:eastAsia="es-MX"/>
        </w:rPr>
        <w:t>.</w:t>
      </w:r>
    </w:p>
    <w:p w:rsidR="00370B3F" w:rsidRDefault="00370B3F" w:rsidP="00BE66ED">
      <w:pPr>
        <w:jc w:val="both"/>
        <w:rPr>
          <w:sz w:val="24"/>
          <w:szCs w:val="24"/>
          <w:lang w:eastAsia="es-MX"/>
        </w:rPr>
      </w:pPr>
    </w:p>
    <w:p w:rsidR="00B9724D" w:rsidRPr="00B9724D" w:rsidRDefault="00B9724D" w:rsidP="00BE66ED">
      <w:pPr>
        <w:jc w:val="both"/>
        <w:rPr>
          <w:sz w:val="24"/>
          <w:szCs w:val="24"/>
          <w:u w:val="single"/>
          <w:lang w:eastAsia="es-MX"/>
        </w:rPr>
      </w:pPr>
      <w:r w:rsidRPr="00B9724D">
        <w:rPr>
          <w:sz w:val="24"/>
          <w:szCs w:val="24"/>
          <w:u w:val="single"/>
          <w:lang w:eastAsia="es-MX"/>
        </w:rPr>
        <w:t>2006</w:t>
      </w:r>
    </w:p>
    <w:p w:rsidR="00370B3F" w:rsidRDefault="00370B3F" w:rsidP="00370B3F">
      <w:pPr>
        <w:jc w:val="both"/>
        <w:rPr>
          <w:sz w:val="24"/>
          <w:szCs w:val="24"/>
          <w:lang w:eastAsia="es-MX"/>
        </w:rPr>
      </w:pPr>
      <w:r w:rsidRPr="00370B3F">
        <w:rPr>
          <w:sz w:val="24"/>
          <w:szCs w:val="24"/>
          <w:lang w:eastAsia="es-MX"/>
        </w:rPr>
        <w:t>Hirsch, A</w:t>
      </w:r>
      <w:r w:rsidR="00C61E05">
        <w:rPr>
          <w:sz w:val="24"/>
          <w:szCs w:val="24"/>
          <w:lang w:eastAsia="es-MX"/>
        </w:rPr>
        <w:t>.</w:t>
      </w:r>
      <w:r w:rsidRPr="00370B3F">
        <w:rPr>
          <w:sz w:val="24"/>
          <w:szCs w:val="24"/>
          <w:lang w:eastAsia="es-MX"/>
        </w:rPr>
        <w:t xml:space="preserve"> y Pérez</w:t>
      </w:r>
      <w:r w:rsidR="00C61E05">
        <w:rPr>
          <w:sz w:val="24"/>
          <w:szCs w:val="24"/>
          <w:lang w:eastAsia="es-MX"/>
        </w:rPr>
        <w:t>-</w:t>
      </w:r>
      <w:r w:rsidRPr="00370B3F">
        <w:rPr>
          <w:sz w:val="24"/>
          <w:szCs w:val="24"/>
          <w:lang w:eastAsia="es-MX"/>
        </w:rPr>
        <w:t>Castro, J</w:t>
      </w:r>
      <w:r w:rsidR="00C61E05">
        <w:rPr>
          <w:sz w:val="24"/>
          <w:szCs w:val="24"/>
          <w:lang w:eastAsia="es-MX"/>
        </w:rPr>
        <w:t xml:space="preserve">. (2006) </w:t>
      </w:r>
      <w:r w:rsidRPr="00370B3F">
        <w:rPr>
          <w:sz w:val="24"/>
          <w:szCs w:val="24"/>
          <w:lang w:eastAsia="es-MX"/>
        </w:rPr>
        <w:t>Rasgos de ser un buen profesional en los alumnos de posgrado. Los casos de la Universidad de Valencia y de la Universi</w:t>
      </w:r>
      <w:r w:rsidR="00C61E05">
        <w:rPr>
          <w:sz w:val="24"/>
          <w:szCs w:val="24"/>
          <w:lang w:eastAsia="es-MX"/>
        </w:rPr>
        <w:t>dad Nacional Autónoma de México</w:t>
      </w:r>
      <w:r w:rsidR="004D20B1">
        <w:rPr>
          <w:sz w:val="24"/>
          <w:szCs w:val="24"/>
          <w:lang w:eastAsia="es-MX"/>
        </w:rPr>
        <w:t>. E</w:t>
      </w:r>
      <w:r w:rsidRPr="00370B3F">
        <w:rPr>
          <w:sz w:val="24"/>
          <w:szCs w:val="24"/>
          <w:lang w:eastAsia="es-MX"/>
        </w:rPr>
        <w:t>n: Hirsch, A</w:t>
      </w:r>
      <w:r w:rsidR="00C61E05">
        <w:rPr>
          <w:sz w:val="24"/>
          <w:szCs w:val="24"/>
          <w:lang w:eastAsia="es-MX"/>
        </w:rPr>
        <w:t>.</w:t>
      </w:r>
      <w:r w:rsidRPr="00370B3F">
        <w:rPr>
          <w:sz w:val="24"/>
          <w:szCs w:val="24"/>
          <w:lang w:eastAsia="es-MX"/>
        </w:rPr>
        <w:t xml:space="preserve"> (coord</w:t>
      </w:r>
      <w:r w:rsidR="004D20B1">
        <w:rPr>
          <w:sz w:val="24"/>
          <w:szCs w:val="24"/>
          <w:lang w:eastAsia="es-MX"/>
        </w:rPr>
        <w:t>.)</w:t>
      </w:r>
      <w:r w:rsidRPr="00370B3F">
        <w:rPr>
          <w:sz w:val="24"/>
          <w:szCs w:val="24"/>
          <w:lang w:eastAsia="es-MX"/>
        </w:rPr>
        <w:t xml:space="preserve"> </w:t>
      </w:r>
      <w:r w:rsidRPr="00370B3F">
        <w:rPr>
          <w:i/>
          <w:sz w:val="24"/>
          <w:szCs w:val="24"/>
          <w:lang w:eastAsia="es-MX"/>
        </w:rPr>
        <w:t>Educación, valores y desarrollo moral. Volumen I: Valores de los estudiantes universitarios y del profesorado</w:t>
      </w:r>
      <w:r w:rsidRPr="00370B3F">
        <w:rPr>
          <w:sz w:val="24"/>
          <w:szCs w:val="24"/>
          <w:lang w:eastAsia="es-MX"/>
        </w:rPr>
        <w:t xml:space="preserve">, México, Ediciones Gernika, </w:t>
      </w:r>
      <w:r w:rsidR="00C61E05">
        <w:rPr>
          <w:sz w:val="24"/>
          <w:szCs w:val="24"/>
          <w:lang w:eastAsia="es-MX"/>
        </w:rPr>
        <w:t xml:space="preserve">pp. </w:t>
      </w:r>
      <w:r w:rsidRPr="00370B3F">
        <w:rPr>
          <w:sz w:val="24"/>
          <w:szCs w:val="24"/>
          <w:lang w:eastAsia="es-MX"/>
        </w:rPr>
        <w:t>73-102</w:t>
      </w:r>
      <w:r w:rsidR="00076F59">
        <w:rPr>
          <w:sz w:val="24"/>
          <w:szCs w:val="24"/>
          <w:lang w:eastAsia="es-MX"/>
        </w:rPr>
        <w:t>.</w:t>
      </w:r>
    </w:p>
    <w:p w:rsidR="00076F59" w:rsidRDefault="00076F59" w:rsidP="00370B3F">
      <w:pPr>
        <w:jc w:val="both"/>
        <w:rPr>
          <w:sz w:val="24"/>
          <w:szCs w:val="24"/>
          <w:lang w:eastAsia="es-MX"/>
        </w:rPr>
      </w:pPr>
    </w:p>
    <w:p w:rsidR="00076F59" w:rsidRDefault="00076F59" w:rsidP="00076F59">
      <w:pPr>
        <w:jc w:val="both"/>
        <w:rPr>
          <w:sz w:val="24"/>
          <w:szCs w:val="24"/>
          <w:lang w:eastAsia="es-MX"/>
        </w:rPr>
      </w:pPr>
      <w:r w:rsidRPr="00076F59">
        <w:rPr>
          <w:sz w:val="24"/>
          <w:szCs w:val="24"/>
          <w:lang w:eastAsia="es-MX"/>
        </w:rPr>
        <w:t>Hirsch, A</w:t>
      </w:r>
      <w:r w:rsidR="00C61E05">
        <w:rPr>
          <w:sz w:val="24"/>
          <w:szCs w:val="24"/>
          <w:lang w:eastAsia="es-MX"/>
        </w:rPr>
        <w:t xml:space="preserve">. (2006). </w:t>
      </w:r>
      <w:r w:rsidRPr="00076F59">
        <w:rPr>
          <w:sz w:val="24"/>
          <w:szCs w:val="24"/>
          <w:lang w:eastAsia="es-MX"/>
        </w:rPr>
        <w:t>Construcción de un estado de conocimiento sobre valores pro</w:t>
      </w:r>
      <w:r w:rsidR="00C61E05">
        <w:rPr>
          <w:sz w:val="24"/>
          <w:szCs w:val="24"/>
          <w:lang w:eastAsia="es-MX"/>
        </w:rPr>
        <w:t>fesionales</w:t>
      </w:r>
      <w:r w:rsidR="004D20B1">
        <w:rPr>
          <w:sz w:val="24"/>
          <w:szCs w:val="24"/>
          <w:lang w:eastAsia="es-MX"/>
        </w:rPr>
        <w:t xml:space="preserve">. </w:t>
      </w:r>
      <w:r w:rsidRPr="00076F59">
        <w:rPr>
          <w:i/>
          <w:sz w:val="24"/>
          <w:szCs w:val="24"/>
          <w:lang w:eastAsia="es-MX"/>
        </w:rPr>
        <w:t>Revista Electrónica de Investigación Educativa</w:t>
      </w:r>
      <w:r w:rsidRPr="00076F59">
        <w:rPr>
          <w:sz w:val="24"/>
          <w:szCs w:val="24"/>
          <w:lang w:eastAsia="es-MX"/>
        </w:rPr>
        <w:t xml:space="preserve">, Vol. 8, No. 2, noviembre, México, Universidad Autónoma de Baja California, </w:t>
      </w:r>
      <w:r w:rsidR="00C61E05">
        <w:rPr>
          <w:sz w:val="24"/>
          <w:szCs w:val="24"/>
          <w:lang w:eastAsia="es-MX"/>
        </w:rPr>
        <w:t>p</w:t>
      </w:r>
      <w:r w:rsidRPr="00076F59">
        <w:rPr>
          <w:sz w:val="24"/>
          <w:szCs w:val="24"/>
          <w:lang w:eastAsia="es-MX"/>
        </w:rPr>
        <w:t xml:space="preserve">p. 1-23. </w:t>
      </w:r>
      <w:hyperlink r:id="rId9" w:history="1">
        <w:r w:rsidRPr="00B9515A">
          <w:rPr>
            <w:rStyle w:val="Hipervnculo"/>
            <w:sz w:val="24"/>
            <w:szCs w:val="24"/>
            <w:lang w:eastAsia="es-MX"/>
          </w:rPr>
          <w:t>http://redie.uabc.mx/vol.18no2/contenido-hirsch2</w:t>
        </w:r>
      </w:hyperlink>
      <w:r w:rsidRPr="00076F59">
        <w:rPr>
          <w:sz w:val="24"/>
          <w:szCs w:val="24"/>
          <w:lang w:eastAsia="es-MX"/>
        </w:rPr>
        <w:t>.</w:t>
      </w:r>
    </w:p>
    <w:p w:rsidR="005319C0" w:rsidRDefault="005319C0" w:rsidP="00076F59">
      <w:pPr>
        <w:jc w:val="both"/>
        <w:rPr>
          <w:sz w:val="24"/>
          <w:szCs w:val="24"/>
          <w:lang w:eastAsia="es-MX"/>
        </w:rPr>
      </w:pPr>
    </w:p>
    <w:p w:rsidR="00B9724D" w:rsidRPr="00B9724D" w:rsidRDefault="00B9724D" w:rsidP="00076F59">
      <w:pPr>
        <w:jc w:val="both"/>
        <w:rPr>
          <w:sz w:val="24"/>
          <w:szCs w:val="24"/>
          <w:u w:val="single"/>
          <w:lang w:eastAsia="es-MX"/>
        </w:rPr>
      </w:pPr>
      <w:r w:rsidRPr="00B9724D">
        <w:rPr>
          <w:sz w:val="24"/>
          <w:szCs w:val="24"/>
          <w:u w:val="single"/>
          <w:lang w:eastAsia="es-MX"/>
        </w:rPr>
        <w:t>2007</w:t>
      </w:r>
    </w:p>
    <w:p w:rsidR="00D17337" w:rsidRPr="00D17337" w:rsidRDefault="00D17337" w:rsidP="00D17337">
      <w:pPr>
        <w:jc w:val="both"/>
        <w:rPr>
          <w:sz w:val="24"/>
          <w:szCs w:val="24"/>
          <w:lang w:eastAsia="es-MX"/>
        </w:rPr>
      </w:pPr>
      <w:r>
        <w:rPr>
          <w:sz w:val="24"/>
          <w:szCs w:val="24"/>
          <w:lang w:eastAsia="es-MX"/>
        </w:rPr>
        <w:t>Hirsch, A</w:t>
      </w:r>
      <w:r w:rsidR="00496BF1">
        <w:rPr>
          <w:sz w:val="24"/>
          <w:szCs w:val="24"/>
          <w:lang w:eastAsia="es-MX"/>
        </w:rPr>
        <w:t>.</w:t>
      </w:r>
      <w:r>
        <w:rPr>
          <w:sz w:val="24"/>
          <w:szCs w:val="24"/>
          <w:lang w:eastAsia="es-MX"/>
        </w:rPr>
        <w:t xml:space="preserve"> (2007</w:t>
      </w:r>
      <w:r w:rsidR="005319C0" w:rsidRPr="00076F59">
        <w:rPr>
          <w:sz w:val="24"/>
          <w:szCs w:val="24"/>
          <w:lang w:eastAsia="es-MX"/>
        </w:rPr>
        <w:t xml:space="preserve">). </w:t>
      </w:r>
      <w:r w:rsidR="005319C0">
        <w:rPr>
          <w:sz w:val="24"/>
          <w:szCs w:val="24"/>
          <w:lang w:eastAsia="es-MX"/>
        </w:rPr>
        <w:t>“É</w:t>
      </w:r>
      <w:r w:rsidR="005319C0" w:rsidRPr="005319C0">
        <w:rPr>
          <w:sz w:val="24"/>
          <w:szCs w:val="24"/>
          <w:lang w:eastAsia="es-MX"/>
        </w:rPr>
        <w:t xml:space="preserve">tica profesional </w:t>
      </w:r>
      <w:r w:rsidR="005319C0">
        <w:rPr>
          <w:sz w:val="24"/>
          <w:szCs w:val="24"/>
          <w:lang w:eastAsia="es-MX"/>
        </w:rPr>
        <w:t>en estudiantes de posgrado. E</w:t>
      </w:r>
      <w:r w:rsidR="005319C0" w:rsidRPr="005319C0">
        <w:rPr>
          <w:sz w:val="24"/>
          <w:szCs w:val="24"/>
          <w:lang w:eastAsia="es-MX"/>
        </w:rPr>
        <w:t xml:space="preserve">l caso de la </w:t>
      </w:r>
      <w:r w:rsidR="005319C0">
        <w:rPr>
          <w:sz w:val="24"/>
          <w:szCs w:val="24"/>
          <w:lang w:eastAsia="es-MX"/>
        </w:rPr>
        <w:t>U</w:t>
      </w:r>
      <w:r w:rsidR="005319C0" w:rsidRPr="005319C0">
        <w:rPr>
          <w:sz w:val="24"/>
          <w:szCs w:val="24"/>
          <w:lang w:eastAsia="es-MX"/>
        </w:rPr>
        <w:t>n</w:t>
      </w:r>
      <w:r w:rsidR="005319C0">
        <w:rPr>
          <w:sz w:val="24"/>
          <w:szCs w:val="24"/>
          <w:lang w:eastAsia="es-MX"/>
        </w:rPr>
        <w:t>iversidad Nacional Autónoma de M</w:t>
      </w:r>
      <w:r w:rsidR="005319C0" w:rsidRPr="005319C0">
        <w:rPr>
          <w:sz w:val="24"/>
          <w:szCs w:val="24"/>
          <w:lang w:eastAsia="es-MX"/>
        </w:rPr>
        <w:t>éxico</w:t>
      </w:r>
      <w:r w:rsidR="005319C0">
        <w:rPr>
          <w:sz w:val="24"/>
          <w:szCs w:val="24"/>
          <w:lang w:eastAsia="es-MX"/>
        </w:rPr>
        <w:t>”</w:t>
      </w:r>
      <w:r w:rsidR="004D20B1">
        <w:rPr>
          <w:sz w:val="24"/>
          <w:szCs w:val="24"/>
          <w:lang w:eastAsia="es-MX"/>
        </w:rPr>
        <w:t>.</w:t>
      </w:r>
      <w:r w:rsidR="005319C0" w:rsidRPr="005319C0">
        <w:rPr>
          <w:rFonts w:ascii="Arial" w:hAnsi="Arial" w:cs="Arial"/>
          <w:sz w:val="25"/>
          <w:szCs w:val="25"/>
          <w:lang w:eastAsia="es-MX"/>
        </w:rPr>
        <w:t xml:space="preserve"> </w:t>
      </w:r>
      <w:r w:rsidRPr="00D17337">
        <w:rPr>
          <w:sz w:val="24"/>
          <w:szCs w:val="24"/>
          <w:lang w:eastAsia="es-MX"/>
        </w:rPr>
        <w:t>En: Chávez, G</w:t>
      </w:r>
      <w:r w:rsidR="00496BF1">
        <w:rPr>
          <w:sz w:val="24"/>
          <w:szCs w:val="24"/>
          <w:lang w:eastAsia="es-MX"/>
        </w:rPr>
        <w:t>.</w:t>
      </w:r>
      <w:r w:rsidRPr="00D17337">
        <w:rPr>
          <w:sz w:val="24"/>
          <w:szCs w:val="24"/>
          <w:lang w:eastAsia="es-MX"/>
        </w:rPr>
        <w:t>; Hirsch, A</w:t>
      </w:r>
      <w:r w:rsidR="00496BF1">
        <w:rPr>
          <w:sz w:val="24"/>
          <w:szCs w:val="24"/>
          <w:lang w:eastAsia="es-MX"/>
        </w:rPr>
        <w:t>.</w:t>
      </w:r>
      <w:r w:rsidRPr="00D17337">
        <w:rPr>
          <w:sz w:val="24"/>
          <w:szCs w:val="24"/>
          <w:lang w:eastAsia="es-MX"/>
        </w:rPr>
        <w:t xml:space="preserve"> y Maldonado, H</w:t>
      </w:r>
      <w:r w:rsidR="00496BF1">
        <w:rPr>
          <w:sz w:val="24"/>
          <w:szCs w:val="24"/>
          <w:lang w:eastAsia="es-MX"/>
        </w:rPr>
        <w:t>.</w:t>
      </w:r>
      <w:r w:rsidRPr="00D17337">
        <w:rPr>
          <w:sz w:val="24"/>
          <w:szCs w:val="24"/>
          <w:lang w:eastAsia="es-MX"/>
        </w:rPr>
        <w:t xml:space="preserve"> (coordinadores) </w:t>
      </w:r>
      <w:r w:rsidRPr="00D17337">
        <w:rPr>
          <w:i/>
          <w:sz w:val="24"/>
          <w:szCs w:val="24"/>
          <w:lang w:eastAsia="es-MX"/>
        </w:rPr>
        <w:t>México: Investigación en Educación y Valores</w:t>
      </w:r>
      <w:r w:rsidRPr="00D17337">
        <w:rPr>
          <w:sz w:val="24"/>
          <w:szCs w:val="24"/>
          <w:lang w:eastAsia="es-MX"/>
        </w:rPr>
        <w:t xml:space="preserve">, Red Nacional de Investigadores en Educación y Valores y Ediciones Gernika, </w:t>
      </w:r>
      <w:r w:rsidR="00496BF1">
        <w:rPr>
          <w:sz w:val="24"/>
          <w:szCs w:val="24"/>
          <w:lang w:eastAsia="es-MX"/>
        </w:rPr>
        <w:t xml:space="preserve">pp. </w:t>
      </w:r>
      <w:r w:rsidRPr="00D17337">
        <w:rPr>
          <w:sz w:val="24"/>
          <w:szCs w:val="24"/>
          <w:lang w:eastAsia="es-MX"/>
        </w:rPr>
        <w:t>143-155</w:t>
      </w:r>
      <w:r>
        <w:rPr>
          <w:sz w:val="24"/>
          <w:szCs w:val="24"/>
          <w:lang w:eastAsia="es-MX"/>
        </w:rPr>
        <w:t>.</w:t>
      </w:r>
    </w:p>
    <w:p w:rsidR="005319C0" w:rsidRPr="005319C0" w:rsidRDefault="005319C0" w:rsidP="005319C0">
      <w:pPr>
        <w:jc w:val="both"/>
        <w:rPr>
          <w:sz w:val="24"/>
          <w:szCs w:val="24"/>
          <w:lang w:eastAsia="es-MX"/>
        </w:rPr>
      </w:pPr>
    </w:p>
    <w:p w:rsidR="004D20B1" w:rsidRDefault="00496BF1" w:rsidP="004D20B1">
      <w:pPr>
        <w:jc w:val="both"/>
        <w:rPr>
          <w:sz w:val="24"/>
          <w:szCs w:val="24"/>
          <w:lang w:eastAsia="es-MX"/>
        </w:rPr>
      </w:pPr>
      <w:r>
        <w:rPr>
          <w:sz w:val="24"/>
          <w:szCs w:val="24"/>
          <w:lang w:eastAsia="es-MX"/>
        </w:rPr>
        <w:t>Hirsch, A.</w:t>
      </w:r>
      <w:r w:rsidR="004D20B1" w:rsidRPr="004D20B1">
        <w:rPr>
          <w:sz w:val="24"/>
          <w:szCs w:val="24"/>
          <w:lang w:eastAsia="es-MX"/>
        </w:rPr>
        <w:t xml:space="preserve"> (2007)</w:t>
      </w:r>
      <w:r>
        <w:rPr>
          <w:sz w:val="24"/>
          <w:szCs w:val="24"/>
          <w:lang w:eastAsia="es-MX"/>
        </w:rPr>
        <w:t xml:space="preserve">. </w:t>
      </w:r>
      <w:r w:rsidR="004D20B1" w:rsidRPr="004D20B1">
        <w:rPr>
          <w:sz w:val="24"/>
          <w:szCs w:val="24"/>
          <w:lang w:eastAsia="es-MX"/>
        </w:rPr>
        <w:t xml:space="preserve">Valores profesionales. Entrevista a once académicos de </w:t>
      </w:r>
      <w:r>
        <w:rPr>
          <w:sz w:val="24"/>
          <w:szCs w:val="24"/>
          <w:lang w:eastAsia="es-MX"/>
        </w:rPr>
        <w:t>universidades españolas</w:t>
      </w:r>
      <w:r w:rsidR="004D20B1">
        <w:rPr>
          <w:sz w:val="24"/>
          <w:szCs w:val="24"/>
          <w:lang w:eastAsia="es-MX"/>
        </w:rPr>
        <w:t xml:space="preserve">. </w:t>
      </w:r>
      <w:r w:rsidR="004D20B1" w:rsidRPr="004D20B1">
        <w:rPr>
          <w:i/>
          <w:sz w:val="24"/>
          <w:szCs w:val="24"/>
          <w:lang w:eastAsia="es-MX"/>
        </w:rPr>
        <w:t>Reencuentro. Análisis de problemas universitarios</w:t>
      </w:r>
      <w:r w:rsidR="004D20B1" w:rsidRPr="004D20B1">
        <w:rPr>
          <w:sz w:val="24"/>
          <w:szCs w:val="24"/>
          <w:lang w:eastAsia="es-MX"/>
        </w:rPr>
        <w:t xml:space="preserve">, </w:t>
      </w:r>
      <w:r w:rsidR="004D20B1" w:rsidRPr="004E7B83">
        <w:rPr>
          <w:sz w:val="24"/>
          <w:szCs w:val="24"/>
          <w:lang w:eastAsia="es-MX"/>
        </w:rPr>
        <w:t>Universidad Autónoma Metropolitana, Unidad Xochimilco</w:t>
      </w:r>
      <w:r>
        <w:rPr>
          <w:sz w:val="24"/>
          <w:szCs w:val="24"/>
          <w:lang w:eastAsia="es-MX"/>
        </w:rPr>
        <w:t>,</w:t>
      </w:r>
      <w:r w:rsidR="004D20B1" w:rsidRPr="004D20B1">
        <w:rPr>
          <w:sz w:val="24"/>
          <w:szCs w:val="24"/>
          <w:lang w:eastAsia="es-MX"/>
        </w:rPr>
        <w:t xml:space="preserve"> No. </w:t>
      </w:r>
      <w:r w:rsidR="004D20B1">
        <w:rPr>
          <w:sz w:val="24"/>
          <w:szCs w:val="24"/>
          <w:lang w:eastAsia="es-MX"/>
        </w:rPr>
        <w:t xml:space="preserve">49, </w:t>
      </w:r>
      <w:r w:rsidR="004D20B1" w:rsidRPr="004D20B1">
        <w:rPr>
          <w:sz w:val="24"/>
          <w:szCs w:val="24"/>
          <w:lang w:eastAsia="es-MX"/>
        </w:rPr>
        <w:t xml:space="preserve">agosto, </w:t>
      </w:r>
      <w:r>
        <w:rPr>
          <w:sz w:val="24"/>
          <w:szCs w:val="24"/>
          <w:lang w:eastAsia="es-MX"/>
        </w:rPr>
        <w:t xml:space="preserve">pp. </w:t>
      </w:r>
      <w:r w:rsidR="004D20B1" w:rsidRPr="004D20B1">
        <w:rPr>
          <w:sz w:val="24"/>
          <w:szCs w:val="24"/>
          <w:lang w:eastAsia="es-MX"/>
        </w:rPr>
        <w:t>8-14</w:t>
      </w:r>
      <w:r w:rsidR="004D20B1">
        <w:rPr>
          <w:sz w:val="24"/>
          <w:szCs w:val="24"/>
          <w:lang w:eastAsia="es-MX"/>
        </w:rPr>
        <w:t>.</w:t>
      </w:r>
    </w:p>
    <w:p w:rsidR="005B21CA" w:rsidRDefault="005B21CA" w:rsidP="004D20B1">
      <w:pPr>
        <w:jc w:val="both"/>
        <w:rPr>
          <w:sz w:val="24"/>
          <w:szCs w:val="24"/>
          <w:lang w:eastAsia="es-MX"/>
        </w:rPr>
      </w:pPr>
    </w:p>
    <w:p w:rsidR="00B9724D" w:rsidRPr="00B9724D" w:rsidRDefault="00B9724D" w:rsidP="004D20B1">
      <w:pPr>
        <w:jc w:val="both"/>
        <w:rPr>
          <w:sz w:val="24"/>
          <w:szCs w:val="24"/>
          <w:u w:val="single"/>
          <w:lang w:eastAsia="es-MX"/>
        </w:rPr>
      </w:pPr>
      <w:r w:rsidRPr="00B9724D">
        <w:rPr>
          <w:sz w:val="24"/>
          <w:szCs w:val="24"/>
          <w:u w:val="single"/>
          <w:lang w:eastAsia="es-MX"/>
        </w:rPr>
        <w:t>2008</w:t>
      </w:r>
    </w:p>
    <w:p w:rsidR="009A03B6" w:rsidRPr="00496BF1" w:rsidRDefault="00496BF1" w:rsidP="009A03B6">
      <w:pPr>
        <w:jc w:val="both"/>
        <w:rPr>
          <w:i/>
          <w:sz w:val="24"/>
          <w:szCs w:val="24"/>
          <w:lang w:eastAsia="es-MX"/>
        </w:rPr>
      </w:pPr>
      <w:r>
        <w:rPr>
          <w:sz w:val="24"/>
          <w:szCs w:val="24"/>
          <w:lang w:eastAsia="es-MX"/>
        </w:rPr>
        <w:t>Hirsch, A</w:t>
      </w:r>
      <w:r w:rsidR="005B21CA" w:rsidRPr="004D20B1">
        <w:rPr>
          <w:sz w:val="24"/>
          <w:szCs w:val="24"/>
          <w:lang w:eastAsia="es-MX"/>
        </w:rPr>
        <w:t xml:space="preserve"> </w:t>
      </w:r>
      <w:r w:rsidR="005B21CA">
        <w:rPr>
          <w:sz w:val="24"/>
          <w:szCs w:val="24"/>
          <w:lang w:eastAsia="es-MX"/>
        </w:rPr>
        <w:t xml:space="preserve"> </w:t>
      </w:r>
      <w:r w:rsidR="009A03B6">
        <w:rPr>
          <w:sz w:val="24"/>
          <w:szCs w:val="24"/>
          <w:lang w:eastAsia="es-MX"/>
        </w:rPr>
        <w:t xml:space="preserve">(2008). </w:t>
      </w:r>
      <w:r w:rsidR="005B21CA">
        <w:rPr>
          <w:sz w:val="24"/>
          <w:szCs w:val="24"/>
          <w:lang w:eastAsia="es-MX"/>
        </w:rPr>
        <w:t>“V</w:t>
      </w:r>
      <w:r w:rsidR="005B21CA" w:rsidRPr="005B21CA">
        <w:rPr>
          <w:sz w:val="24"/>
          <w:szCs w:val="24"/>
          <w:lang w:eastAsia="es-MX"/>
        </w:rPr>
        <w:t>alores básicos que la universidad debería promover en su alumnado y en su profesorado</w:t>
      </w:r>
      <w:r w:rsidR="005B21CA">
        <w:rPr>
          <w:sz w:val="24"/>
          <w:szCs w:val="24"/>
          <w:lang w:eastAsia="es-MX"/>
        </w:rPr>
        <w:t>. L</w:t>
      </w:r>
      <w:r w:rsidR="005B21CA" w:rsidRPr="005B21CA">
        <w:rPr>
          <w:sz w:val="24"/>
          <w:szCs w:val="24"/>
          <w:lang w:eastAsia="es-MX"/>
        </w:rPr>
        <w:t xml:space="preserve">os profesores de </w:t>
      </w:r>
      <w:r w:rsidR="005B21CA">
        <w:rPr>
          <w:sz w:val="24"/>
          <w:szCs w:val="24"/>
          <w:lang w:eastAsia="es-MX"/>
        </w:rPr>
        <w:t>posgrado de la Universidad N</w:t>
      </w:r>
      <w:r w:rsidR="005B21CA" w:rsidRPr="005B21CA">
        <w:rPr>
          <w:sz w:val="24"/>
          <w:szCs w:val="24"/>
          <w:lang w:eastAsia="es-MX"/>
        </w:rPr>
        <w:t>acio</w:t>
      </w:r>
      <w:r w:rsidR="005B21CA">
        <w:rPr>
          <w:sz w:val="24"/>
          <w:szCs w:val="24"/>
          <w:lang w:eastAsia="es-MX"/>
        </w:rPr>
        <w:t>nal Autónoma de M</w:t>
      </w:r>
      <w:r w:rsidR="005B21CA" w:rsidRPr="005B21CA">
        <w:rPr>
          <w:sz w:val="24"/>
          <w:szCs w:val="24"/>
          <w:lang w:eastAsia="es-MX"/>
        </w:rPr>
        <w:t>éxico</w:t>
      </w:r>
      <w:r w:rsidR="005B21CA">
        <w:rPr>
          <w:sz w:val="24"/>
          <w:szCs w:val="24"/>
          <w:lang w:eastAsia="es-MX"/>
        </w:rPr>
        <w:t>”</w:t>
      </w:r>
      <w:r w:rsidR="009A03B6">
        <w:rPr>
          <w:sz w:val="24"/>
          <w:szCs w:val="24"/>
          <w:lang w:eastAsia="es-MX"/>
        </w:rPr>
        <w:t xml:space="preserve">. En </w:t>
      </w:r>
      <w:r w:rsidR="009A03B6" w:rsidRPr="009A03B6">
        <w:rPr>
          <w:sz w:val="24"/>
          <w:szCs w:val="24"/>
          <w:lang w:eastAsia="es-MX"/>
        </w:rPr>
        <w:t>Hirsch, A</w:t>
      </w:r>
      <w:r>
        <w:rPr>
          <w:sz w:val="24"/>
          <w:szCs w:val="24"/>
          <w:lang w:eastAsia="es-MX"/>
        </w:rPr>
        <w:t>.</w:t>
      </w:r>
      <w:r w:rsidR="009A03B6" w:rsidRPr="009A03B6">
        <w:rPr>
          <w:sz w:val="24"/>
          <w:szCs w:val="24"/>
          <w:lang w:eastAsia="es-MX"/>
        </w:rPr>
        <w:t xml:space="preserve"> y López-Zavala, R</w:t>
      </w:r>
      <w:r>
        <w:rPr>
          <w:sz w:val="24"/>
          <w:szCs w:val="24"/>
          <w:lang w:eastAsia="es-MX"/>
        </w:rPr>
        <w:t>.</w:t>
      </w:r>
      <w:r w:rsidR="009A03B6" w:rsidRPr="009A03B6">
        <w:rPr>
          <w:sz w:val="24"/>
          <w:szCs w:val="24"/>
          <w:lang w:eastAsia="es-MX"/>
        </w:rPr>
        <w:t xml:space="preserve"> (coord.) </w:t>
      </w:r>
      <w:r w:rsidR="009A03B6" w:rsidRPr="009A03B6">
        <w:rPr>
          <w:i/>
          <w:sz w:val="24"/>
          <w:szCs w:val="24"/>
          <w:lang w:eastAsia="es-MX"/>
        </w:rPr>
        <w:t>Ética profesional y posgrado en México. Valores profesionales de profesores y estudiantes</w:t>
      </w:r>
      <w:r w:rsidR="009A03B6" w:rsidRPr="009A03B6">
        <w:rPr>
          <w:sz w:val="24"/>
          <w:szCs w:val="24"/>
          <w:lang w:eastAsia="es-MX"/>
        </w:rPr>
        <w:t>, México, Universidad Autónoma de Sinaloa, Universidad Iberoamericana Puebla, Universidad Autónoma de Tamaulipas, Universidad Autónoma del Estado de Morelos, Universidad Autónoma de Chiapas y Universidad Autónoma de Yucatán</w:t>
      </w:r>
      <w:r w:rsidR="009A03B6">
        <w:rPr>
          <w:sz w:val="24"/>
          <w:szCs w:val="24"/>
          <w:lang w:eastAsia="es-MX"/>
        </w:rPr>
        <w:t>.</w:t>
      </w:r>
    </w:p>
    <w:p w:rsidR="00A30A24" w:rsidRDefault="00A30A24" w:rsidP="009A03B6">
      <w:pPr>
        <w:jc w:val="both"/>
        <w:rPr>
          <w:sz w:val="24"/>
          <w:szCs w:val="24"/>
          <w:lang w:eastAsia="es-MX"/>
        </w:rPr>
      </w:pPr>
    </w:p>
    <w:p w:rsidR="00A30A24" w:rsidRDefault="008D03F9" w:rsidP="00A30A24">
      <w:pPr>
        <w:jc w:val="both"/>
        <w:rPr>
          <w:sz w:val="24"/>
          <w:szCs w:val="24"/>
          <w:lang w:val="en-GB" w:eastAsia="es-MX"/>
        </w:rPr>
      </w:pPr>
      <w:r>
        <w:rPr>
          <w:sz w:val="24"/>
          <w:szCs w:val="24"/>
          <w:lang w:val="en-GB" w:eastAsia="es-MX"/>
        </w:rPr>
        <w:t>Hirsch, A.</w:t>
      </w:r>
      <w:r w:rsidR="00A30A24" w:rsidRPr="00A30A24">
        <w:rPr>
          <w:sz w:val="24"/>
          <w:szCs w:val="24"/>
          <w:lang w:val="en-GB" w:eastAsia="es-MX"/>
        </w:rPr>
        <w:t xml:space="preserve"> (2008).</w:t>
      </w:r>
      <w:r>
        <w:rPr>
          <w:sz w:val="24"/>
          <w:szCs w:val="24"/>
          <w:lang w:val="en-GB" w:eastAsia="es-MX"/>
        </w:rPr>
        <w:t xml:space="preserve"> </w:t>
      </w:r>
      <w:r w:rsidR="00A30A24" w:rsidRPr="00A30A24">
        <w:rPr>
          <w:sz w:val="24"/>
          <w:szCs w:val="24"/>
          <w:lang w:val="en-GB" w:eastAsia="es-MX"/>
        </w:rPr>
        <w:t>Attitudes toward Professional Ethi</w:t>
      </w:r>
      <w:r>
        <w:rPr>
          <w:sz w:val="24"/>
          <w:szCs w:val="24"/>
          <w:lang w:val="en-GB" w:eastAsia="es-MX"/>
        </w:rPr>
        <w:t>cs: An Inter-University Project</w:t>
      </w:r>
      <w:r w:rsidR="00A30A24" w:rsidRPr="00A30A24">
        <w:rPr>
          <w:sz w:val="24"/>
          <w:szCs w:val="24"/>
          <w:lang w:val="en-GB" w:eastAsia="es-MX"/>
        </w:rPr>
        <w:t xml:space="preserve">. En: </w:t>
      </w:r>
      <w:proofErr w:type="spellStart"/>
      <w:r w:rsidR="00A30A24" w:rsidRPr="00A30A24">
        <w:rPr>
          <w:sz w:val="24"/>
          <w:szCs w:val="24"/>
          <w:lang w:val="en-GB" w:eastAsia="es-MX"/>
        </w:rPr>
        <w:t>Lasker</w:t>
      </w:r>
      <w:proofErr w:type="spellEnd"/>
      <w:r w:rsidR="00A30A24" w:rsidRPr="00A30A24">
        <w:rPr>
          <w:sz w:val="24"/>
          <w:szCs w:val="24"/>
          <w:lang w:val="en-GB" w:eastAsia="es-MX"/>
        </w:rPr>
        <w:t>, G</w:t>
      </w:r>
      <w:r>
        <w:rPr>
          <w:sz w:val="24"/>
          <w:szCs w:val="24"/>
          <w:lang w:val="en-GB" w:eastAsia="es-MX"/>
        </w:rPr>
        <w:t>.</w:t>
      </w:r>
      <w:r w:rsidR="00A30A24" w:rsidRPr="00A30A24">
        <w:rPr>
          <w:sz w:val="24"/>
          <w:szCs w:val="24"/>
          <w:lang w:val="en-GB" w:eastAsia="es-MX"/>
        </w:rPr>
        <w:t xml:space="preserve"> y </w:t>
      </w:r>
      <w:proofErr w:type="spellStart"/>
      <w:r w:rsidR="00A30A24" w:rsidRPr="00A30A24">
        <w:rPr>
          <w:sz w:val="24"/>
          <w:szCs w:val="24"/>
          <w:lang w:val="en-GB" w:eastAsia="es-MX"/>
        </w:rPr>
        <w:t>Hiwaki</w:t>
      </w:r>
      <w:proofErr w:type="spellEnd"/>
      <w:r w:rsidR="00A30A24" w:rsidRPr="00A30A24">
        <w:rPr>
          <w:sz w:val="24"/>
          <w:szCs w:val="24"/>
          <w:lang w:val="en-GB" w:eastAsia="es-MX"/>
        </w:rPr>
        <w:t xml:space="preserve">, K. (editors) </w:t>
      </w:r>
      <w:r w:rsidR="00A30A24" w:rsidRPr="00A30A24">
        <w:rPr>
          <w:i/>
          <w:sz w:val="24"/>
          <w:szCs w:val="24"/>
          <w:lang w:val="en-GB" w:eastAsia="es-MX"/>
        </w:rPr>
        <w:t>Personal and Spiritual Development in the World of Cultural Diversity</w:t>
      </w:r>
      <w:r w:rsidR="00A30A24" w:rsidRPr="00A30A24">
        <w:rPr>
          <w:sz w:val="24"/>
          <w:szCs w:val="24"/>
          <w:lang w:val="en-GB" w:eastAsia="es-MX"/>
        </w:rPr>
        <w:t>, Volume V, Canada, The International Institute for Advanced Studies in Systems Research and Cybernetics, pp. 39 – 44.</w:t>
      </w:r>
    </w:p>
    <w:p w:rsidR="007C2F53" w:rsidRDefault="007C2F53" w:rsidP="00A30A24">
      <w:pPr>
        <w:jc w:val="both"/>
        <w:rPr>
          <w:sz w:val="24"/>
          <w:szCs w:val="24"/>
          <w:lang w:val="en-GB" w:eastAsia="es-MX"/>
        </w:rPr>
      </w:pPr>
    </w:p>
    <w:p w:rsidR="00B9724D" w:rsidRPr="004E6550" w:rsidRDefault="00B9724D" w:rsidP="00A30A24">
      <w:pPr>
        <w:jc w:val="both"/>
        <w:rPr>
          <w:sz w:val="24"/>
          <w:szCs w:val="24"/>
          <w:u w:val="single"/>
          <w:lang w:eastAsia="es-MX"/>
        </w:rPr>
      </w:pPr>
      <w:r w:rsidRPr="004E6550">
        <w:rPr>
          <w:sz w:val="24"/>
          <w:szCs w:val="24"/>
          <w:u w:val="single"/>
          <w:lang w:eastAsia="es-MX"/>
        </w:rPr>
        <w:t>2009</w:t>
      </w:r>
    </w:p>
    <w:p w:rsidR="007C2F53" w:rsidRDefault="008D03F9" w:rsidP="007C2F53">
      <w:pPr>
        <w:jc w:val="both"/>
        <w:rPr>
          <w:sz w:val="24"/>
          <w:szCs w:val="24"/>
          <w:lang w:eastAsia="es-MX"/>
        </w:rPr>
      </w:pPr>
      <w:r>
        <w:rPr>
          <w:sz w:val="24"/>
          <w:szCs w:val="24"/>
          <w:lang w:eastAsia="es-MX"/>
        </w:rPr>
        <w:t>Hirsch, A.</w:t>
      </w:r>
      <w:r w:rsidR="007C2F53" w:rsidRPr="007C2F53">
        <w:rPr>
          <w:sz w:val="24"/>
          <w:szCs w:val="24"/>
          <w:lang w:eastAsia="es-MX"/>
        </w:rPr>
        <w:t xml:space="preserve">  (2009). Actitudes de los profesores de posgrado de la UNAM respecto de la ética profesional. En: López-Zavala, R</w:t>
      </w:r>
      <w:r>
        <w:rPr>
          <w:sz w:val="24"/>
          <w:szCs w:val="24"/>
          <w:lang w:eastAsia="es-MX"/>
        </w:rPr>
        <w:t>.</w:t>
      </w:r>
      <w:r w:rsidR="007C2F53" w:rsidRPr="007C2F53">
        <w:rPr>
          <w:sz w:val="24"/>
          <w:szCs w:val="24"/>
          <w:lang w:eastAsia="es-MX"/>
        </w:rPr>
        <w:t xml:space="preserve"> (coordinador) </w:t>
      </w:r>
      <w:r w:rsidR="007C2F53" w:rsidRPr="007C2F53">
        <w:rPr>
          <w:i/>
          <w:sz w:val="24"/>
          <w:szCs w:val="24"/>
          <w:lang w:eastAsia="es-MX"/>
        </w:rPr>
        <w:t>Huellas de la Profesionalidad. Ética profesional en la formación universitaria</w:t>
      </w:r>
      <w:r w:rsidR="007C2F53" w:rsidRPr="007C2F53">
        <w:rPr>
          <w:sz w:val="24"/>
          <w:szCs w:val="24"/>
          <w:lang w:eastAsia="es-MX"/>
        </w:rPr>
        <w:t xml:space="preserve">, México, Universidad Autónoma de Sinaloa y Plaza y Valdés Editores, </w:t>
      </w:r>
      <w:r>
        <w:rPr>
          <w:sz w:val="24"/>
          <w:szCs w:val="24"/>
          <w:lang w:eastAsia="es-MX"/>
        </w:rPr>
        <w:t>p</w:t>
      </w:r>
      <w:r w:rsidR="007C2F53" w:rsidRPr="007C2F53">
        <w:rPr>
          <w:sz w:val="24"/>
          <w:szCs w:val="24"/>
          <w:lang w:eastAsia="es-MX"/>
        </w:rPr>
        <w:t>p. 117 –148.</w:t>
      </w:r>
    </w:p>
    <w:p w:rsidR="009B7587" w:rsidRDefault="009B7587" w:rsidP="007C2F53">
      <w:pPr>
        <w:jc w:val="both"/>
        <w:rPr>
          <w:sz w:val="24"/>
          <w:szCs w:val="24"/>
          <w:lang w:eastAsia="es-MX"/>
        </w:rPr>
      </w:pPr>
    </w:p>
    <w:p w:rsidR="009B7587" w:rsidRDefault="00CE5906" w:rsidP="009B7587">
      <w:pPr>
        <w:jc w:val="both"/>
      </w:pPr>
      <w:r>
        <w:rPr>
          <w:sz w:val="24"/>
          <w:szCs w:val="24"/>
          <w:lang w:eastAsia="es-MX"/>
        </w:rPr>
        <w:t xml:space="preserve">Hirsch, A. (2009). </w:t>
      </w:r>
      <w:r w:rsidR="009B7587" w:rsidRPr="009B7587">
        <w:rPr>
          <w:sz w:val="24"/>
          <w:szCs w:val="24"/>
          <w:lang w:eastAsia="es-MX"/>
        </w:rPr>
        <w:t xml:space="preserve">Competencias y rasgos de ética profesional en estudiantes y profesores de posgrado de la UNAM, </w:t>
      </w:r>
      <w:r w:rsidR="009B7587" w:rsidRPr="009B7587">
        <w:rPr>
          <w:i/>
          <w:sz w:val="24"/>
          <w:szCs w:val="24"/>
          <w:lang w:eastAsia="es-MX"/>
        </w:rPr>
        <w:t>Sinéctica</w:t>
      </w:r>
      <w:r w:rsidR="009B7587">
        <w:rPr>
          <w:i/>
          <w:sz w:val="24"/>
          <w:szCs w:val="24"/>
          <w:lang w:eastAsia="es-MX"/>
        </w:rPr>
        <w:t>.</w:t>
      </w:r>
      <w:r w:rsidR="009B7587" w:rsidRPr="009B7587">
        <w:rPr>
          <w:i/>
          <w:sz w:val="24"/>
          <w:szCs w:val="24"/>
          <w:lang w:eastAsia="es-MX"/>
        </w:rPr>
        <w:t xml:space="preserve"> Revista Electrónica de Educación</w:t>
      </w:r>
      <w:r w:rsidR="009B7587" w:rsidRPr="009B7587">
        <w:rPr>
          <w:sz w:val="24"/>
          <w:szCs w:val="24"/>
          <w:lang w:eastAsia="es-MX"/>
        </w:rPr>
        <w:t xml:space="preserve">, ITESO, No. 32, enero –junio, </w:t>
      </w:r>
      <w:hyperlink r:id="rId10" w:history="1">
        <w:r w:rsidRPr="00902054">
          <w:rPr>
            <w:rStyle w:val="Hipervnculo"/>
            <w:sz w:val="24"/>
            <w:szCs w:val="24"/>
            <w:lang w:eastAsia="es-MX"/>
          </w:rPr>
          <w:t>http://www.sinectica.iteso.mx</w:t>
        </w:r>
      </w:hyperlink>
      <w:r w:rsidR="0081480F">
        <w:t xml:space="preserve"> </w:t>
      </w:r>
    </w:p>
    <w:p w:rsidR="00831010" w:rsidRDefault="00831010" w:rsidP="009B7587">
      <w:pPr>
        <w:jc w:val="both"/>
        <w:rPr>
          <w:sz w:val="24"/>
          <w:szCs w:val="24"/>
          <w:lang w:eastAsia="es-MX"/>
        </w:rPr>
      </w:pPr>
    </w:p>
    <w:p w:rsidR="00941818" w:rsidRDefault="00941818" w:rsidP="00CE5906">
      <w:pPr>
        <w:jc w:val="both"/>
        <w:rPr>
          <w:sz w:val="24"/>
          <w:szCs w:val="24"/>
          <w:lang w:eastAsia="es-MX"/>
        </w:rPr>
      </w:pPr>
      <w:r w:rsidRPr="00941818">
        <w:rPr>
          <w:sz w:val="24"/>
          <w:szCs w:val="24"/>
          <w:lang w:eastAsia="es-MX"/>
        </w:rPr>
        <w:t xml:space="preserve">Hirsch, </w:t>
      </w:r>
      <w:r w:rsidR="004878BB">
        <w:rPr>
          <w:sz w:val="24"/>
          <w:szCs w:val="24"/>
          <w:lang w:eastAsia="es-MX"/>
        </w:rPr>
        <w:t>A.</w:t>
      </w:r>
      <w:r w:rsidRPr="00941818">
        <w:rPr>
          <w:sz w:val="24"/>
          <w:szCs w:val="24"/>
          <w:lang w:eastAsia="es-MX"/>
        </w:rPr>
        <w:t xml:space="preserve"> (2009).</w:t>
      </w:r>
      <w:r w:rsidRPr="00941818">
        <w:rPr>
          <w:rFonts w:ascii="Arial" w:hAnsi="Arial" w:cs="Arial"/>
          <w:sz w:val="25"/>
          <w:szCs w:val="25"/>
          <w:lang w:eastAsia="es-MX"/>
        </w:rPr>
        <w:t xml:space="preserve"> </w:t>
      </w:r>
      <w:r w:rsidRPr="00941818">
        <w:rPr>
          <w:sz w:val="24"/>
          <w:szCs w:val="24"/>
          <w:lang w:eastAsia="es-MX"/>
        </w:rPr>
        <w:t>La investigación sobre ética profesional en profesores de posgrado de la Universi</w:t>
      </w:r>
      <w:r w:rsidR="00CE5906">
        <w:rPr>
          <w:sz w:val="24"/>
          <w:szCs w:val="24"/>
          <w:lang w:eastAsia="es-MX"/>
        </w:rPr>
        <w:t>dad Nacional Autónoma de México. E</w:t>
      </w:r>
      <w:r w:rsidRPr="00941818">
        <w:rPr>
          <w:sz w:val="24"/>
          <w:szCs w:val="24"/>
          <w:lang w:eastAsia="es-MX"/>
        </w:rPr>
        <w:t>n Figueroa L</w:t>
      </w:r>
      <w:r w:rsidR="00CE5906">
        <w:rPr>
          <w:sz w:val="24"/>
          <w:szCs w:val="24"/>
          <w:lang w:eastAsia="es-MX"/>
        </w:rPr>
        <w:t>.</w:t>
      </w:r>
      <w:r w:rsidRPr="00941818">
        <w:rPr>
          <w:sz w:val="24"/>
          <w:szCs w:val="24"/>
          <w:lang w:eastAsia="es-MX"/>
        </w:rPr>
        <w:t>; Hirsch, A</w:t>
      </w:r>
      <w:r w:rsidR="00CE5906">
        <w:rPr>
          <w:sz w:val="24"/>
          <w:szCs w:val="24"/>
          <w:lang w:eastAsia="es-MX"/>
        </w:rPr>
        <w:t>.</w:t>
      </w:r>
      <w:r w:rsidRPr="00941818">
        <w:rPr>
          <w:sz w:val="24"/>
          <w:szCs w:val="24"/>
          <w:lang w:eastAsia="es-MX"/>
        </w:rPr>
        <w:t xml:space="preserve"> y </w:t>
      </w:r>
      <w:proofErr w:type="spellStart"/>
      <w:r w:rsidRPr="00941818">
        <w:rPr>
          <w:sz w:val="24"/>
          <w:szCs w:val="24"/>
          <w:lang w:eastAsia="es-MX"/>
        </w:rPr>
        <w:t>Malpica</w:t>
      </w:r>
      <w:proofErr w:type="spellEnd"/>
      <w:r w:rsidRPr="00941818">
        <w:rPr>
          <w:sz w:val="24"/>
          <w:szCs w:val="24"/>
          <w:lang w:eastAsia="es-MX"/>
        </w:rPr>
        <w:t>, S</w:t>
      </w:r>
      <w:r w:rsidR="00CE5906">
        <w:rPr>
          <w:sz w:val="24"/>
          <w:szCs w:val="24"/>
          <w:lang w:eastAsia="es-MX"/>
        </w:rPr>
        <w:t xml:space="preserve">. </w:t>
      </w:r>
      <w:r w:rsidRPr="00941818">
        <w:rPr>
          <w:sz w:val="24"/>
          <w:szCs w:val="24"/>
          <w:lang w:eastAsia="es-MX"/>
        </w:rPr>
        <w:t>(coord.)</w:t>
      </w:r>
      <w:r>
        <w:rPr>
          <w:sz w:val="24"/>
          <w:szCs w:val="24"/>
          <w:lang w:eastAsia="es-MX"/>
        </w:rPr>
        <w:t xml:space="preserve"> </w:t>
      </w:r>
      <w:r w:rsidRPr="00941818">
        <w:rPr>
          <w:i/>
          <w:sz w:val="24"/>
          <w:szCs w:val="24"/>
          <w:lang w:eastAsia="es-MX"/>
        </w:rPr>
        <w:t>Horizontes éticos y educación en México</w:t>
      </w:r>
      <w:r w:rsidRPr="00941818">
        <w:rPr>
          <w:sz w:val="24"/>
          <w:szCs w:val="24"/>
          <w:lang w:eastAsia="es-MX"/>
        </w:rPr>
        <w:t>, Red Nacional de Investigadores en Educación y Valores y Ediciones Gernika,</w:t>
      </w:r>
      <w:r>
        <w:rPr>
          <w:sz w:val="24"/>
          <w:szCs w:val="24"/>
          <w:lang w:eastAsia="es-MX"/>
        </w:rPr>
        <w:t xml:space="preserve"> p</w:t>
      </w:r>
      <w:r w:rsidRPr="00941818">
        <w:rPr>
          <w:sz w:val="24"/>
          <w:szCs w:val="24"/>
          <w:lang w:eastAsia="es-MX"/>
        </w:rPr>
        <w:t>p. 65 – 77.</w:t>
      </w:r>
    </w:p>
    <w:p w:rsidR="0054504E" w:rsidRDefault="0054504E" w:rsidP="00941818">
      <w:pPr>
        <w:rPr>
          <w:sz w:val="24"/>
          <w:szCs w:val="24"/>
          <w:lang w:eastAsia="es-MX"/>
        </w:rPr>
      </w:pPr>
    </w:p>
    <w:p w:rsidR="0054504E" w:rsidRDefault="0054504E" w:rsidP="0054504E">
      <w:pPr>
        <w:jc w:val="both"/>
        <w:rPr>
          <w:sz w:val="24"/>
          <w:szCs w:val="24"/>
          <w:lang w:eastAsia="es-MX"/>
        </w:rPr>
      </w:pPr>
      <w:r>
        <w:rPr>
          <w:sz w:val="24"/>
          <w:szCs w:val="24"/>
          <w:lang w:eastAsia="es-MX"/>
        </w:rPr>
        <w:t>Hirsch</w:t>
      </w:r>
      <w:r w:rsidR="00CE5906">
        <w:rPr>
          <w:sz w:val="24"/>
          <w:szCs w:val="24"/>
          <w:lang w:eastAsia="es-MX"/>
        </w:rPr>
        <w:t xml:space="preserve">, A. (2009). </w:t>
      </w:r>
      <w:r w:rsidRPr="0054504E">
        <w:rPr>
          <w:sz w:val="24"/>
          <w:szCs w:val="24"/>
          <w:lang w:eastAsia="es-MX"/>
        </w:rPr>
        <w:t>Principios y reglas de la ética profesional para el proyecto interuniversitario so</w:t>
      </w:r>
      <w:r w:rsidR="00CE5906">
        <w:rPr>
          <w:sz w:val="24"/>
          <w:szCs w:val="24"/>
          <w:lang w:eastAsia="es-MX"/>
        </w:rPr>
        <w:t>bre ética profesional en México. E</w:t>
      </w:r>
      <w:r w:rsidRPr="0054504E">
        <w:rPr>
          <w:sz w:val="24"/>
          <w:szCs w:val="24"/>
          <w:lang w:eastAsia="es-MX"/>
        </w:rPr>
        <w:t xml:space="preserve">n: Ibáñez –Martín, J.A. (coordinador), </w:t>
      </w:r>
      <w:r w:rsidRPr="0054504E">
        <w:rPr>
          <w:i/>
          <w:sz w:val="24"/>
          <w:szCs w:val="24"/>
          <w:lang w:eastAsia="es-MX"/>
        </w:rPr>
        <w:t>Educación, Conocimiento y Justicia</w:t>
      </w:r>
      <w:r w:rsidRPr="0054504E">
        <w:rPr>
          <w:sz w:val="24"/>
          <w:szCs w:val="24"/>
          <w:lang w:eastAsia="es-MX"/>
        </w:rPr>
        <w:t xml:space="preserve">, Madrid –España, Editorial </w:t>
      </w:r>
      <w:proofErr w:type="spellStart"/>
      <w:r w:rsidRPr="0054504E">
        <w:rPr>
          <w:sz w:val="24"/>
          <w:szCs w:val="24"/>
          <w:lang w:eastAsia="es-MX"/>
        </w:rPr>
        <w:t>Dykinson</w:t>
      </w:r>
      <w:proofErr w:type="spellEnd"/>
      <w:r w:rsidRPr="0054504E">
        <w:rPr>
          <w:sz w:val="24"/>
          <w:szCs w:val="24"/>
          <w:lang w:eastAsia="es-MX"/>
        </w:rPr>
        <w:t xml:space="preserve">, S.L., </w:t>
      </w:r>
      <w:r w:rsidR="00CE5906">
        <w:rPr>
          <w:sz w:val="24"/>
          <w:szCs w:val="24"/>
          <w:lang w:eastAsia="es-MX"/>
        </w:rPr>
        <w:t>pp. 321</w:t>
      </w:r>
      <w:r w:rsidRPr="0054504E">
        <w:rPr>
          <w:sz w:val="24"/>
          <w:szCs w:val="24"/>
          <w:lang w:eastAsia="es-MX"/>
        </w:rPr>
        <w:t xml:space="preserve">-331. </w:t>
      </w:r>
    </w:p>
    <w:p w:rsidR="00BC3BC3" w:rsidRDefault="00BC3BC3" w:rsidP="0054504E">
      <w:pPr>
        <w:jc w:val="both"/>
        <w:rPr>
          <w:sz w:val="24"/>
          <w:szCs w:val="24"/>
          <w:lang w:eastAsia="es-MX"/>
        </w:rPr>
      </w:pPr>
    </w:p>
    <w:p w:rsidR="00BC3BC3" w:rsidRDefault="008A3120" w:rsidP="00BC3BC3">
      <w:pPr>
        <w:jc w:val="both"/>
        <w:rPr>
          <w:sz w:val="24"/>
          <w:szCs w:val="24"/>
          <w:lang w:val="en-GB" w:eastAsia="es-MX"/>
        </w:rPr>
      </w:pPr>
      <w:r>
        <w:rPr>
          <w:sz w:val="24"/>
          <w:szCs w:val="24"/>
          <w:lang w:val="en-GB" w:eastAsia="es-MX"/>
        </w:rPr>
        <w:t xml:space="preserve">Hirsch, A. (2009). </w:t>
      </w:r>
      <w:proofErr w:type="gramStart"/>
      <w:r w:rsidR="00BC3BC3" w:rsidRPr="00BC3BC3">
        <w:rPr>
          <w:sz w:val="24"/>
          <w:szCs w:val="24"/>
          <w:lang w:val="en-GB" w:eastAsia="es-MX"/>
        </w:rPr>
        <w:t xml:space="preserve">Professional Ethics of Graduate Students and Professors in the National </w:t>
      </w:r>
      <w:r>
        <w:rPr>
          <w:sz w:val="24"/>
          <w:szCs w:val="24"/>
          <w:lang w:val="en-GB" w:eastAsia="es-MX"/>
        </w:rPr>
        <w:t>Autonomous University of Mexico.</w:t>
      </w:r>
      <w:proofErr w:type="gramEnd"/>
      <w:r>
        <w:rPr>
          <w:sz w:val="24"/>
          <w:szCs w:val="24"/>
          <w:lang w:val="en-GB" w:eastAsia="es-MX"/>
        </w:rPr>
        <w:t xml:space="preserve"> En</w:t>
      </w:r>
      <w:r w:rsidR="00BC3BC3" w:rsidRPr="00BC3BC3">
        <w:rPr>
          <w:sz w:val="24"/>
          <w:szCs w:val="24"/>
          <w:lang w:val="en-GB" w:eastAsia="es-MX"/>
        </w:rPr>
        <w:t xml:space="preserve"> </w:t>
      </w:r>
      <w:proofErr w:type="spellStart"/>
      <w:r w:rsidR="00BC3BC3" w:rsidRPr="00BC3BC3">
        <w:rPr>
          <w:sz w:val="24"/>
          <w:szCs w:val="24"/>
          <w:lang w:val="en-GB" w:eastAsia="es-MX"/>
        </w:rPr>
        <w:t>Lasker</w:t>
      </w:r>
      <w:proofErr w:type="spellEnd"/>
      <w:r w:rsidR="00BC3BC3" w:rsidRPr="00BC3BC3">
        <w:rPr>
          <w:sz w:val="24"/>
          <w:szCs w:val="24"/>
          <w:lang w:val="en-GB" w:eastAsia="es-MX"/>
        </w:rPr>
        <w:t>, G</w:t>
      </w:r>
      <w:r>
        <w:rPr>
          <w:sz w:val="24"/>
          <w:szCs w:val="24"/>
          <w:lang w:val="en-GB" w:eastAsia="es-MX"/>
        </w:rPr>
        <w:t>.</w:t>
      </w:r>
      <w:r w:rsidR="00BC3BC3" w:rsidRPr="00BC3BC3">
        <w:rPr>
          <w:sz w:val="24"/>
          <w:szCs w:val="24"/>
          <w:lang w:val="en-GB" w:eastAsia="es-MX"/>
        </w:rPr>
        <w:t xml:space="preserve"> y </w:t>
      </w:r>
      <w:proofErr w:type="spellStart"/>
      <w:r w:rsidR="00BC3BC3" w:rsidRPr="00BC3BC3">
        <w:rPr>
          <w:sz w:val="24"/>
          <w:szCs w:val="24"/>
          <w:lang w:val="en-GB" w:eastAsia="es-MX"/>
        </w:rPr>
        <w:t>Hiwaki</w:t>
      </w:r>
      <w:proofErr w:type="spellEnd"/>
      <w:r w:rsidR="00BC3BC3" w:rsidRPr="00BC3BC3">
        <w:rPr>
          <w:sz w:val="24"/>
          <w:szCs w:val="24"/>
          <w:lang w:val="en-GB" w:eastAsia="es-MX"/>
        </w:rPr>
        <w:t xml:space="preserve">, K.(editors) </w:t>
      </w:r>
      <w:r w:rsidR="00BC3BC3" w:rsidRPr="00BC3BC3">
        <w:rPr>
          <w:i/>
          <w:sz w:val="24"/>
          <w:szCs w:val="24"/>
          <w:lang w:val="en-GB" w:eastAsia="es-MX"/>
        </w:rPr>
        <w:t>Personal and Spiritual Development in the World of Cultural Diversity, Volume VI</w:t>
      </w:r>
      <w:r w:rsidR="00BC3BC3" w:rsidRPr="00BC3BC3">
        <w:rPr>
          <w:sz w:val="24"/>
          <w:szCs w:val="24"/>
          <w:lang w:val="en-GB" w:eastAsia="es-MX"/>
        </w:rPr>
        <w:t xml:space="preserve">, The International Institute for Advanced Studies in Systems Research and Cybernetics, </w:t>
      </w:r>
      <w:r>
        <w:rPr>
          <w:sz w:val="24"/>
          <w:szCs w:val="24"/>
          <w:lang w:val="en-GB" w:eastAsia="es-MX"/>
        </w:rPr>
        <w:t>pp.</w:t>
      </w:r>
      <w:r w:rsidR="00BC3BC3" w:rsidRPr="00BC3BC3">
        <w:rPr>
          <w:sz w:val="24"/>
          <w:szCs w:val="24"/>
          <w:lang w:val="en-GB" w:eastAsia="es-MX"/>
        </w:rPr>
        <w:t>77 – 81.</w:t>
      </w:r>
    </w:p>
    <w:p w:rsidR="00CB602F" w:rsidRDefault="00CB602F" w:rsidP="00BC3BC3">
      <w:pPr>
        <w:jc w:val="both"/>
        <w:rPr>
          <w:sz w:val="24"/>
          <w:szCs w:val="24"/>
          <w:lang w:val="en-GB" w:eastAsia="es-MX"/>
        </w:rPr>
      </w:pPr>
    </w:p>
    <w:p w:rsidR="00CB602F" w:rsidRDefault="008A3120" w:rsidP="00CB602F">
      <w:pPr>
        <w:jc w:val="both"/>
        <w:rPr>
          <w:rFonts w:ascii="Arial" w:hAnsi="Arial" w:cs="Arial"/>
          <w:sz w:val="25"/>
          <w:szCs w:val="25"/>
          <w:lang w:eastAsia="es-MX"/>
        </w:rPr>
      </w:pPr>
      <w:r>
        <w:rPr>
          <w:sz w:val="24"/>
          <w:szCs w:val="24"/>
          <w:lang w:eastAsia="es-MX"/>
        </w:rPr>
        <w:t>Hirsch, A. (2009).  Valores de Ética Profesional. E</w:t>
      </w:r>
      <w:r w:rsidR="00CB602F" w:rsidRPr="00CB602F">
        <w:rPr>
          <w:sz w:val="24"/>
          <w:szCs w:val="24"/>
          <w:lang w:eastAsia="es-MX"/>
        </w:rPr>
        <w:t xml:space="preserve">n: Alcántara, A.; Barba, L. y Hirsch, A., </w:t>
      </w:r>
      <w:r w:rsidR="00CB602F" w:rsidRPr="00CB602F">
        <w:rPr>
          <w:i/>
          <w:sz w:val="24"/>
          <w:szCs w:val="24"/>
          <w:lang w:eastAsia="es-MX"/>
        </w:rPr>
        <w:t>Valores universitarios y profesionales de los estudiantes de posgrado de la UNAM</w:t>
      </w:r>
      <w:r w:rsidR="00CB602F" w:rsidRPr="00CB602F">
        <w:rPr>
          <w:sz w:val="24"/>
          <w:szCs w:val="24"/>
          <w:lang w:eastAsia="es-MX"/>
        </w:rPr>
        <w:t xml:space="preserve">, Instituto de Investigaciones sobre la Universidad y la Educación – UNAM, </w:t>
      </w:r>
      <w:r w:rsidR="00CB602F">
        <w:rPr>
          <w:sz w:val="24"/>
          <w:szCs w:val="24"/>
          <w:lang w:eastAsia="es-MX"/>
        </w:rPr>
        <w:t>p</w:t>
      </w:r>
      <w:r w:rsidR="00CB602F" w:rsidRPr="00CB602F">
        <w:rPr>
          <w:sz w:val="24"/>
          <w:szCs w:val="24"/>
          <w:lang w:eastAsia="es-MX"/>
        </w:rPr>
        <w:t>p. 181 –</w:t>
      </w:r>
      <w:r w:rsidR="00CB602F">
        <w:rPr>
          <w:sz w:val="24"/>
          <w:szCs w:val="24"/>
          <w:lang w:eastAsia="es-MX"/>
        </w:rPr>
        <w:t xml:space="preserve"> </w:t>
      </w:r>
      <w:r w:rsidR="00CB602F" w:rsidRPr="00CB602F">
        <w:rPr>
          <w:sz w:val="24"/>
          <w:szCs w:val="24"/>
          <w:lang w:eastAsia="es-MX"/>
        </w:rPr>
        <w:t>242.</w:t>
      </w:r>
      <w:r w:rsidR="00CB602F" w:rsidRPr="00CB602F">
        <w:rPr>
          <w:rFonts w:ascii="Arial" w:hAnsi="Arial" w:cs="Arial"/>
          <w:sz w:val="25"/>
          <w:szCs w:val="25"/>
          <w:lang w:eastAsia="es-MX"/>
        </w:rPr>
        <w:t xml:space="preserve"> </w:t>
      </w:r>
    </w:p>
    <w:p w:rsidR="00995040" w:rsidRDefault="00995040" w:rsidP="00CB602F">
      <w:pPr>
        <w:jc w:val="both"/>
        <w:rPr>
          <w:rFonts w:ascii="Arial" w:hAnsi="Arial" w:cs="Arial"/>
          <w:sz w:val="25"/>
          <w:szCs w:val="25"/>
          <w:lang w:eastAsia="es-MX"/>
        </w:rPr>
      </w:pPr>
    </w:p>
    <w:p w:rsidR="00B9724D" w:rsidRPr="00B9724D" w:rsidRDefault="00B9724D" w:rsidP="00CB602F">
      <w:pPr>
        <w:jc w:val="both"/>
        <w:rPr>
          <w:sz w:val="24"/>
          <w:szCs w:val="24"/>
          <w:u w:val="single"/>
          <w:lang w:eastAsia="es-MX"/>
        </w:rPr>
      </w:pPr>
      <w:r w:rsidRPr="00B9724D">
        <w:rPr>
          <w:sz w:val="24"/>
          <w:szCs w:val="24"/>
          <w:u w:val="single"/>
          <w:lang w:eastAsia="es-MX"/>
        </w:rPr>
        <w:t>2010</w:t>
      </w:r>
    </w:p>
    <w:p w:rsidR="00BA32A9" w:rsidRDefault="00724F48" w:rsidP="00BA32A9">
      <w:pPr>
        <w:jc w:val="both"/>
        <w:rPr>
          <w:sz w:val="24"/>
          <w:szCs w:val="24"/>
          <w:lang w:eastAsia="es-MX"/>
        </w:rPr>
      </w:pPr>
      <w:r>
        <w:rPr>
          <w:sz w:val="24"/>
          <w:szCs w:val="24"/>
          <w:lang w:eastAsia="es-MX"/>
        </w:rPr>
        <w:t>Hirsch, A. (2010</w:t>
      </w:r>
      <w:r w:rsidR="00995040" w:rsidRPr="00CB602F">
        <w:rPr>
          <w:sz w:val="24"/>
          <w:szCs w:val="24"/>
          <w:lang w:eastAsia="es-MX"/>
        </w:rPr>
        <w:t xml:space="preserve">).  </w:t>
      </w:r>
      <w:r w:rsidR="00995040" w:rsidRPr="00995040">
        <w:rPr>
          <w:sz w:val="24"/>
          <w:szCs w:val="24"/>
          <w:lang w:eastAsia="es-MX"/>
        </w:rPr>
        <w:t xml:space="preserve">Ética profesional y profesores universitarios: </w:t>
      </w:r>
      <w:r w:rsidR="00995040">
        <w:rPr>
          <w:sz w:val="24"/>
          <w:szCs w:val="24"/>
          <w:lang w:eastAsia="es-MX"/>
        </w:rPr>
        <w:t xml:space="preserve">una perspectiva </w:t>
      </w:r>
      <w:r w:rsidR="00BA32A9">
        <w:rPr>
          <w:sz w:val="24"/>
          <w:szCs w:val="24"/>
          <w:lang w:eastAsia="es-MX"/>
        </w:rPr>
        <w:t xml:space="preserve">comparativa, </w:t>
      </w:r>
      <w:r w:rsidR="00BA32A9" w:rsidRPr="004D20B1">
        <w:rPr>
          <w:i/>
          <w:sz w:val="24"/>
          <w:szCs w:val="24"/>
          <w:lang w:eastAsia="es-MX"/>
        </w:rPr>
        <w:t>Reencuentro. Análisis de problemas universitarios</w:t>
      </w:r>
      <w:r w:rsidR="00BA32A9" w:rsidRPr="004D20B1">
        <w:rPr>
          <w:sz w:val="24"/>
          <w:szCs w:val="24"/>
          <w:lang w:eastAsia="es-MX"/>
        </w:rPr>
        <w:t xml:space="preserve">, </w:t>
      </w:r>
      <w:r w:rsidR="00BA32A9" w:rsidRPr="004E7B83">
        <w:rPr>
          <w:sz w:val="24"/>
          <w:szCs w:val="24"/>
          <w:lang w:eastAsia="es-MX"/>
        </w:rPr>
        <w:t>Universidad Autónoma Metropolitana, Unidad Xochimilco</w:t>
      </w:r>
      <w:r w:rsidR="00BA32A9" w:rsidRPr="004D20B1">
        <w:rPr>
          <w:sz w:val="24"/>
          <w:szCs w:val="24"/>
          <w:lang w:eastAsia="es-MX"/>
        </w:rPr>
        <w:t xml:space="preserve"> No. </w:t>
      </w:r>
      <w:r w:rsidR="00BA32A9">
        <w:rPr>
          <w:sz w:val="24"/>
          <w:szCs w:val="24"/>
          <w:lang w:eastAsia="es-MX"/>
        </w:rPr>
        <w:t>57, abril</w:t>
      </w:r>
      <w:r w:rsidR="00BA32A9" w:rsidRPr="004D20B1">
        <w:rPr>
          <w:sz w:val="24"/>
          <w:szCs w:val="24"/>
          <w:lang w:eastAsia="es-MX"/>
        </w:rPr>
        <w:t xml:space="preserve">, </w:t>
      </w:r>
      <w:r w:rsidR="00BA32A9">
        <w:rPr>
          <w:sz w:val="24"/>
          <w:szCs w:val="24"/>
          <w:lang w:eastAsia="es-MX"/>
        </w:rPr>
        <w:t>pp. 34-38.</w:t>
      </w:r>
    </w:p>
    <w:p w:rsidR="004878BB" w:rsidRDefault="004878BB" w:rsidP="00BA32A9">
      <w:pPr>
        <w:jc w:val="both"/>
        <w:rPr>
          <w:sz w:val="24"/>
          <w:szCs w:val="24"/>
          <w:lang w:eastAsia="es-MX"/>
        </w:rPr>
      </w:pPr>
    </w:p>
    <w:p w:rsidR="004878BB" w:rsidRDefault="004878BB" w:rsidP="004878BB">
      <w:pPr>
        <w:jc w:val="both"/>
        <w:rPr>
          <w:sz w:val="24"/>
          <w:szCs w:val="24"/>
          <w:lang w:eastAsia="es-MX"/>
        </w:rPr>
      </w:pPr>
      <w:r w:rsidRPr="004878BB">
        <w:rPr>
          <w:sz w:val="24"/>
          <w:szCs w:val="24"/>
          <w:lang w:eastAsia="es-MX"/>
        </w:rPr>
        <w:t xml:space="preserve">Hirsch, A. (2010). Formación en ética profesional y los profesores de posgrado de la Universidad Nacional Autónoma de México. </w:t>
      </w:r>
      <w:r w:rsidRPr="004878BB">
        <w:rPr>
          <w:i/>
          <w:sz w:val="24"/>
          <w:szCs w:val="24"/>
          <w:lang w:eastAsia="es-MX"/>
        </w:rPr>
        <w:t>Revista Electrónica de Investigación Educativa</w:t>
      </w:r>
      <w:r w:rsidRPr="004878BB">
        <w:rPr>
          <w:sz w:val="24"/>
          <w:szCs w:val="24"/>
          <w:lang w:eastAsia="es-MX"/>
        </w:rPr>
        <w:t xml:space="preserve"> [Número Especial]. </w:t>
      </w:r>
      <w:hyperlink r:id="rId11" w:history="1">
        <w:r w:rsidRPr="006C3F11">
          <w:rPr>
            <w:rStyle w:val="Hipervnculo"/>
            <w:sz w:val="24"/>
            <w:szCs w:val="24"/>
            <w:lang w:eastAsia="es-MX"/>
          </w:rPr>
          <w:t>http://redie.uabc.mx/NumEsp2/contenido-hirsch3.htm</w:t>
        </w:r>
      </w:hyperlink>
    </w:p>
    <w:p w:rsidR="00633DC5" w:rsidRDefault="00633DC5" w:rsidP="004878BB">
      <w:pPr>
        <w:jc w:val="both"/>
        <w:rPr>
          <w:sz w:val="24"/>
          <w:szCs w:val="24"/>
          <w:lang w:eastAsia="es-MX"/>
        </w:rPr>
      </w:pPr>
    </w:p>
    <w:p w:rsidR="00633DC5" w:rsidRDefault="00633DC5" w:rsidP="00633DC5">
      <w:pPr>
        <w:jc w:val="both"/>
        <w:rPr>
          <w:sz w:val="24"/>
          <w:szCs w:val="24"/>
          <w:lang w:val="en-GB" w:eastAsia="es-MX"/>
        </w:rPr>
      </w:pPr>
      <w:r w:rsidRPr="00633DC5">
        <w:rPr>
          <w:sz w:val="24"/>
          <w:szCs w:val="24"/>
          <w:lang w:val="en-GB" w:eastAsia="es-MX"/>
        </w:rPr>
        <w:t xml:space="preserve">Hirsch, A. (2010). </w:t>
      </w:r>
      <w:proofErr w:type="gramStart"/>
      <w:r w:rsidRPr="00633DC5">
        <w:rPr>
          <w:sz w:val="24"/>
          <w:szCs w:val="24"/>
          <w:lang w:val="en-GB" w:eastAsia="es-MX"/>
        </w:rPr>
        <w:t>Non – Ethical Actions in University Life</w:t>
      </w:r>
      <w:r>
        <w:rPr>
          <w:sz w:val="24"/>
          <w:szCs w:val="24"/>
          <w:lang w:val="en-GB" w:eastAsia="es-MX"/>
        </w:rPr>
        <w:t>.</w:t>
      </w:r>
      <w:proofErr w:type="gramEnd"/>
      <w:r w:rsidRPr="00633DC5">
        <w:rPr>
          <w:sz w:val="24"/>
          <w:szCs w:val="24"/>
          <w:lang w:val="en-GB" w:eastAsia="es-MX"/>
        </w:rPr>
        <w:t xml:space="preserve"> </w:t>
      </w:r>
      <w:r>
        <w:rPr>
          <w:sz w:val="24"/>
          <w:szCs w:val="24"/>
          <w:lang w:val="en-GB" w:eastAsia="es-MX"/>
        </w:rPr>
        <w:t>En</w:t>
      </w:r>
      <w:r w:rsidRPr="00633DC5">
        <w:rPr>
          <w:sz w:val="24"/>
          <w:szCs w:val="24"/>
          <w:lang w:val="en-GB" w:eastAsia="es-MX"/>
        </w:rPr>
        <w:t xml:space="preserve"> </w:t>
      </w:r>
      <w:proofErr w:type="spellStart"/>
      <w:r w:rsidRPr="00633DC5">
        <w:rPr>
          <w:sz w:val="24"/>
          <w:szCs w:val="24"/>
          <w:lang w:val="en-GB" w:eastAsia="es-MX"/>
        </w:rPr>
        <w:t>Lasker</w:t>
      </w:r>
      <w:proofErr w:type="spellEnd"/>
      <w:r w:rsidRPr="00633DC5">
        <w:rPr>
          <w:sz w:val="24"/>
          <w:szCs w:val="24"/>
          <w:lang w:val="en-GB" w:eastAsia="es-MX"/>
        </w:rPr>
        <w:t>, G</w:t>
      </w:r>
      <w:r w:rsidR="008A3120">
        <w:rPr>
          <w:sz w:val="24"/>
          <w:szCs w:val="24"/>
          <w:lang w:val="en-GB" w:eastAsia="es-MX"/>
        </w:rPr>
        <w:t>.</w:t>
      </w:r>
      <w:r w:rsidRPr="00633DC5">
        <w:rPr>
          <w:sz w:val="24"/>
          <w:szCs w:val="24"/>
          <w:lang w:val="en-GB" w:eastAsia="es-MX"/>
        </w:rPr>
        <w:t xml:space="preserve"> y </w:t>
      </w:r>
      <w:proofErr w:type="spellStart"/>
      <w:r w:rsidRPr="00633DC5">
        <w:rPr>
          <w:sz w:val="24"/>
          <w:szCs w:val="24"/>
          <w:lang w:val="en-GB" w:eastAsia="es-MX"/>
        </w:rPr>
        <w:t>Hiwaki</w:t>
      </w:r>
      <w:proofErr w:type="spellEnd"/>
      <w:r w:rsidRPr="00633DC5">
        <w:rPr>
          <w:sz w:val="24"/>
          <w:szCs w:val="24"/>
          <w:lang w:val="en-GB" w:eastAsia="es-MX"/>
        </w:rPr>
        <w:t xml:space="preserve">, K. (editors) </w:t>
      </w:r>
      <w:r w:rsidRPr="00633DC5">
        <w:rPr>
          <w:i/>
          <w:sz w:val="24"/>
          <w:szCs w:val="24"/>
          <w:lang w:val="en-GB" w:eastAsia="es-MX"/>
        </w:rPr>
        <w:t>Personal and Spiritual Development in the World of Cultural Diversity, Volume VII</w:t>
      </w:r>
      <w:r w:rsidRPr="00633DC5">
        <w:rPr>
          <w:sz w:val="24"/>
          <w:szCs w:val="24"/>
          <w:lang w:val="en-GB" w:eastAsia="es-MX"/>
        </w:rPr>
        <w:t>, The International Institute for Advanced Studies in Systems Research and Cybernetics, Canada, pp. 39 - 44.</w:t>
      </w:r>
    </w:p>
    <w:p w:rsidR="00066E70" w:rsidRDefault="00066E70" w:rsidP="00633DC5">
      <w:pPr>
        <w:jc w:val="both"/>
        <w:rPr>
          <w:sz w:val="24"/>
          <w:szCs w:val="24"/>
          <w:lang w:val="en-GB" w:eastAsia="es-MX"/>
        </w:rPr>
      </w:pPr>
    </w:p>
    <w:p w:rsidR="00066E70" w:rsidRPr="00066E70" w:rsidRDefault="00066E70" w:rsidP="00066E70">
      <w:pPr>
        <w:jc w:val="both"/>
        <w:rPr>
          <w:sz w:val="24"/>
          <w:szCs w:val="24"/>
          <w:lang w:eastAsia="es-MX"/>
        </w:rPr>
      </w:pPr>
      <w:r w:rsidRPr="00066E70">
        <w:rPr>
          <w:sz w:val="24"/>
          <w:szCs w:val="24"/>
          <w:lang w:eastAsia="es-MX"/>
        </w:rPr>
        <w:t xml:space="preserve">Hirsch, A. (2010). Principales valores de la ética de la investigación que se promueven en el posgrado de la Universidad Nacional Autónoma de México. </w:t>
      </w:r>
      <w:r w:rsidRPr="00066E70">
        <w:rPr>
          <w:i/>
          <w:sz w:val="24"/>
          <w:szCs w:val="24"/>
          <w:lang w:eastAsia="es-MX"/>
        </w:rPr>
        <w:t>Revista Edetania. Estudios y propuestas socioeducativas</w:t>
      </w:r>
      <w:r w:rsidRPr="00066E70">
        <w:rPr>
          <w:sz w:val="24"/>
          <w:szCs w:val="24"/>
          <w:lang w:eastAsia="es-MX"/>
        </w:rPr>
        <w:t>, España, Universidad Católica de Valencia</w:t>
      </w:r>
      <w:r>
        <w:rPr>
          <w:sz w:val="24"/>
          <w:szCs w:val="24"/>
          <w:lang w:eastAsia="es-MX"/>
        </w:rPr>
        <w:t xml:space="preserve"> San Vicente Mártir.</w:t>
      </w:r>
      <w:r w:rsidRPr="00066E70">
        <w:rPr>
          <w:sz w:val="24"/>
          <w:szCs w:val="24"/>
          <w:lang w:eastAsia="es-MX"/>
        </w:rPr>
        <w:t xml:space="preserve"> </w:t>
      </w:r>
    </w:p>
    <w:p w:rsidR="00066E70" w:rsidRPr="00633DC5" w:rsidRDefault="00066E70" w:rsidP="00633DC5">
      <w:pPr>
        <w:jc w:val="both"/>
        <w:rPr>
          <w:sz w:val="24"/>
          <w:szCs w:val="24"/>
          <w:lang w:eastAsia="es-MX"/>
        </w:rPr>
      </w:pPr>
    </w:p>
    <w:p w:rsidR="002774B5" w:rsidRPr="002774B5" w:rsidRDefault="002774B5" w:rsidP="002774B5">
      <w:pPr>
        <w:jc w:val="both"/>
        <w:rPr>
          <w:sz w:val="24"/>
          <w:szCs w:val="24"/>
        </w:rPr>
      </w:pPr>
      <w:r w:rsidRPr="002774B5">
        <w:rPr>
          <w:sz w:val="24"/>
          <w:szCs w:val="24"/>
        </w:rPr>
        <w:t xml:space="preserve">Hirsch, A. (2010). Capítulo 1. Consideraciones de profesores de posgrado de la UNAM acerca de sí debería existir una materia de ética profesional para todo el alumnado. En Hirsch, A. (coord.) </w:t>
      </w:r>
      <w:r w:rsidRPr="002774B5">
        <w:rPr>
          <w:i/>
          <w:sz w:val="24"/>
          <w:szCs w:val="24"/>
        </w:rPr>
        <w:t>Ética, valores y diversidad sociocultural</w:t>
      </w:r>
      <w:r w:rsidRPr="002774B5">
        <w:rPr>
          <w:sz w:val="24"/>
          <w:szCs w:val="24"/>
        </w:rPr>
        <w:t xml:space="preserve">, Colección Estudios. Posgrado en Pedagogía. UNAM, Editado por: CONACYT, UNAM - Posgrado de Pedagogía y Ediciones Díaz de Santos, S.A. </w:t>
      </w:r>
    </w:p>
    <w:p w:rsidR="00B9724D" w:rsidRDefault="00B9724D" w:rsidP="004878BB">
      <w:pPr>
        <w:jc w:val="both"/>
        <w:rPr>
          <w:sz w:val="24"/>
          <w:szCs w:val="24"/>
          <w:lang w:eastAsia="es-MX"/>
        </w:rPr>
      </w:pPr>
    </w:p>
    <w:p w:rsidR="00633DC5" w:rsidRPr="00B9724D" w:rsidRDefault="00B9724D" w:rsidP="004878BB">
      <w:pPr>
        <w:jc w:val="both"/>
        <w:rPr>
          <w:sz w:val="24"/>
          <w:szCs w:val="24"/>
          <w:u w:val="single"/>
          <w:lang w:eastAsia="es-MX"/>
        </w:rPr>
      </w:pPr>
      <w:r w:rsidRPr="00B9724D">
        <w:rPr>
          <w:sz w:val="24"/>
          <w:szCs w:val="24"/>
          <w:u w:val="single"/>
          <w:lang w:eastAsia="es-MX"/>
        </w:rPr>
        <w:t>2011</w:t>
      </w:r>
    </w:p>
    <w:p w:rsidR="007A60B1" w:rsidRPr="007A60B1" w:rsidRDefault="007A60B1" w:rsidP="007A60B1">
      <w:pPr>
        <w:jc w:val="both"/>
        <w:rPr>
          <w:sz w:val="24"/>
          <w:szCs w:val="24"/>
          <w:lang w:eastAsia="es-MX"/>
        </w:rPr>
      </w:pPr>
      <w:r w:rsidRPr="007A60B1">
        <w:rPr>
          <w:sz w:val="24"/>
          <w:szCs w:val="24"/>
          <w:lang w:eastAsia="es-MX"/>
        </w:rPr>
        <w:t xml:space="preserve">Hirsch, A. (2011). Dilemas éticos que enfrentan los egresados de posgrado de la Universidad Nacional Autónoma de México según los coordinadores de los programas. En Hirsch, A. y López-Zavala, R. (coordinadores) </w:t>
      </w:r>
      <w:r w:rsidRPr="007A60B1">
        <w:rPr>
          <w:i/>
          <w:sz w:val="24"/>
          <w:szCs w:val="24"/>
          <w:lang w:eastAsia="es-MX"/>
        </w:rPr>
        <w:t>Ética y Valores profesionales. Trece experiencias de investigación universitaria en México</w:t>
      </w:r>
      <w:r w:rsidRPr="007A60B1">
        <w:rPr>
          <w:sz w:val="24"/>
          <w:szCs w:val="24"/>
          <w:lang w:eastAsia="es-MX"/>
        </w:rPr>
        <w:t>,</w:t>
      </w:r>
      <w:r>
        <w:rPr>
          <w:sz w:val="24"/>
          <w:szCs w:val="24"/>
          <w:lang w:eastAsia="es-MX"/>
        </w:rPr>
        <w:t xml:space="preserve"> </w:t>
      </w:r>
      <w:r w:rsidRPr="007A60B1">
        <w:rPr>
          <w:sz w:val="24"/>
          <w:szCs w:val="24"/>
          <w:lang w:eastAsia="es-MX"/>
        </w:rPr>
        <w:t>Universidad Autónoma de Sinaloa, Universidad Iberoamericana Puebla,</w:t>
      </w:r>
      <w:r>
        <w:rPr>
          <w:sz w:val="24"/>
          <w:szCs w:val="24"/>
          <w:lang w:eastAsia="es-MX"/>
        </w:rPr>
        <w:t xml:space="preserve"> </w:t>
      </w:r>
      <w:r w:rsidRPr="007A60B1">
        <w:rPr>
          <w:sz w:val="24"/>
          <w:szCs w:val="24"/>
          <w:lang w:eastAsia="es-MX"/>
        </w:rPr>
        <w:t>Universidad Autónoma de Tamaulipas, Universidad Autónoma del Estado de Morelos, Universidad Autónoma de Yucatán y Universidad de Monterrey, pp. 49 – 81.</w:t>
      </w:r>
    </w:p>
    <w:p w:rsidR="004878BB" w:rsidRPr="00066E70" w:rsidRDefault="004878BB" w:rsidP="00BA32A9">
      <w:pPr>
        <w:jc w:val="both"/>
        <w:rPr>
          <w:sz w:val="24"/>
          <w:szCs w:val="24"/>
          <w:lang w:eastAsia="es-MX"/>
        </w:rPr>
      </w:pPr>
    </w:p>
    <w:p w:rsidR="00CB602F" w:rsidRDefault="00DF05D2" w:rsidP="00BC3BC3">
      <w:pPr>
        <w:jc w:val="both"/>
        <w:rPr>
          <w:sz w:val="24"/>
          <w:szCs w:val="24"/>
          <w:lang w:val="en-GB"/>
        </w:rPr>
      </w:pPr>
      <w:r w:rsidRPr="00DF05D2">
        <w:rPr>
          <w:sz w:val="24"/>
          <w:szCs w:val="24"/>
          <w:lang w:val="en-GB"/>
        </w:rPr>
        <w:t xml:space="preserve">Hirsch, A. (2011). </w:t>
      </w:r>
      <w:proofErr w:type="gramStart"/>
      <w:r w:rsidRPr="00DF05D2">
        <w:rPr>
          <w:sz w:val="24"/>
          <w:szCs w:val="24"/>
          <w:lang w:val="en-GB"/>
        </w:rPr>
        <w:t>Ethics in Scientific Research.</w:t>
      </w:r>
      <w:proofErr w:type="gramEnd"/>
      <w:r w:rsidRPr="00DF05D2">
        <w:rPr>
          <w:sz w:val="24"/>
          <w:szCs w:val="24"/>
          <w:lang w:val="en-GB"/>
        </w:rPr>
        <w:t xml:space="preserve"> En: </w:t>
      </w:r>
      <w:proofErr w:type="spellStart"/>
      <w:r w:rsidRPr="00DF05D2">
        <w:rPr>
          <w:sz w:val="24"/>
          <w:szCs w:val="24"/>
          <w:lang w:val="en-GB"/>
        </w:rPr>
        <w:t>Lasker</w:t>
      </w:r>
      <w:proofErr w:type="spellEnd"/>
      <w:r w:rsidRPr="00DF05D2">
        <w:rPr>
          <w:sz w:val="24"/>
          <w:szCs w:val="24"/>
          <w:lang w:val="en-GB"/>
        </w:rPr>
        <w:t xml:space="preserve">, G. and </w:t>
      </w:r>
      <w:proofErr w:type="spellStart"/>
      <w:r w:rsidRPr="00DF05D2">
        <w:rPr>
          <w:sz w:val="24"/>
          <w:szCs w:val="24"/>
          <w:lang w:val="en-GB"/>
        </w:rPr>
        <w:t>Hiwaki</w:t>
      </w:r>
      <w:proofErr w:type="spellEnd"/>
      <w:r w:rsidRPr="00DF05D2">
        <w:rPr>
          <w:sz w:val="24"/>
          <w:szCs w:val="24"/>
          <w:lang w:val="en-GB"/>
        </w:rPr>
        <w:t xml:space="preserve">, K. </w:t>
      </w:r>
      <w:r w:rsidRPr="00DF05D2">
        <w:rPr>
          <w:i/>
          <w:sz w:val="24"/>
          <w:szCs w:val="24"/>
          <w:lang w:val="en-GB"/>
        </w:rPr>
        <w:t>Personal and Spiritual Development in the World of Cultural Diversity</w:t>
      </w:r>
      <w:r w:rsidRPr="00DF05D2">
        <w:rPr>
          <w:sz w:val="24"/>
          <w:szCs w:val="24"/>
          <w:lang w:val="en-GB"/>
        </w:rPr>
        <w:t xml:space="preserve">, </w:t>
      </w:r>
      <w:r w:rsidRPr="00DF05D2">
        <w:rPr>
          <w:i/>
          <w:sz w:val="24"/>
          <w:szCs w:val="24"/>
          <w:lang w:val="en-GB"/>
        </w:rPr>
        <w:t xml:space="preserve">Volume VIII, </w:t>
      </w:r>
      <w:r w:rsidRPr="00DF05D2">
        <w:rPr>
          <w:sz w:val="24"/>
          <w:szCs w:val="24"/>
          <w:lang w:val="en-GB"/>
        </w:rPr>
        <w:t>Ontario - Canada</w:t>
      </w:r>
      <w:r w:rsidRPr="00DF05D2">
        <w:rPr>
          <w:i/>
          <w:sz w:val="24"/>
          <w:szCs w:val="24"/>
          <w:lang w:val="en-GB"/>
        </w:rPr>
        <w:t xml:space="preserve">, </w:t>
      </w:r>
      <w:r w:rsidRPr="00DF05D2">
        <w:rPr>
          <w:sz w:val="24"/>
          <w:szCs w:val="24"/>
          <w:lang w:val="en-GB"/>
        </w:rPr>
        <w:t xml:space="preserve">The International Institute for Advanced Studies in Systems Research and Cybernetics, </w:t>
      </w:r>
      <w:r w:rsidR="008A3120">
        <w:rPr>
          <w:sz w:val="24"/>
          <w:szCs w:val="24"/>
          <w:lang w:val="en-GB"/>
        </w:rPr>
        <w:t>p</w:t>
      </w:r>
      <w:r w:rsidRPr="00DF05D2">
        <w:rPr>
          <w:sz w:val="24"/>
          <w:szCs w:val="24"/>
          <w:lang w:val="en-GB"/>
        </w:rPr>
        <w:t>p. 33 – 36.</w:t>
      </w:r>
    </w:p>
    <w:p w:rsidR="0007494F" w:rsidRDefault="0007494F" w:rsidP="00BC3BC3">
      <w:pPr>
        <w:jc w:val="both"/>
        <w:rPr>
          <w:sz w:val="24"/>
          <w:szCs w:val="24"/>
          <w:lang w:val="en-GB"/>
        </w:rPr>
      </w:pPr>
    </w:p>
    <w:p w:rsidR="0007494F" w:rsidRDefault="0007494F" w:rsidP="0007494F">
      <w:pPr>
        <w:jc w:val="both"/>
        <w:rPr>
          <w:sz w:val="24"/>
          <w:szCs w:val="24"/>
          <w:lang w:val="es-ES"/>
        </w:rPr>
      </w:pPr>
      <w:r>
        <w:rPr>
          <w:sz w:val="24"/>
          <w:szCs w:val="24"/>
          <w:lang w:val="es-ES"/>
        </w:rPr>
        <w:t xml:space="preserve">Hirsch, A. (2011). </w:t>
      </w:r>
      <w:r w:rsidRPr="0007494F">
        <w:rPr>
          <w:sz w:val="24"/>
          <w:szCs w:val="24"/>
          <w:lang w:val="es-ES"/>
        </w:rPr>
        <w:t>Sugerencias de los coordinadores de posgrado de la Universidad Nacional Autónoma de México par</w:t>
      </w:r>
      <w:r>
        <w:rPr>
          <w:sz w:val="24"/>
          <w:szCs w:val="24"/>
          <w:lang w:val="es-ES"/>
        </w:rPr>
        <w:t>a promover la ética profesional</w:t>
      </w:r>
      <w:r w:rsidRPr="0007494F">
        <w:rPr>
          <w:sz w:val="24"/>
          <w:szCs w:val="24"/>
          <w:lang w:val="es-ES"/>
        </w:rPr>
        <w:t>, en: Montes, M</w:t>
      </w:r>
      <w:r>
        <w:rPr>
          <w:sz w:val="24"/>
          <w:szCs w:val="24"/>
          <w:lang w:val="es-ES"/>
        </w:rPr>
        <w:t>.</w:t>
      </w:r>
      <w:r w:rsidRPr="0007494F">
        <w:rPr>
          <w:sz w:val="24"/>
          <w:szCs w:val="24"/>
          <w:lang w:val="es-ES"/>
        </w:rPr>
        <w:t>; Hirsch, A</w:t>
      </w:r>
      <w:r>
        <w:rPr>
          <w:sz w:val="24"/>
          <w:szCs w:val="24"/>
          <w:lang w:val="es-ES"/>
        </w:rPr>
        <w:t>.</w:t>
      </w:r>
      <w:r w:rsidRPr="0007494F">
        <w:rPr>
          <w:sz w:val="24"/>
          <w:szCs w:val="24"/>
          <w:lang w:val="es-ES"/>
        </w:rPr>
        <w:t xml:space="preserve"> y Santillán, J</w:t>
      </w:r>
      <w:r>
        <w:rPr>
          <w:sz w:val="24"/>
          <w:szCs w:val="24"/>
          <w:lang w:val="es-ES"/>
        </w:rPr>
        <w:t>.</w:t>
      </w:r>
      <w:r w:rsidRPr="0007494F">
        <w:rPr>
          <w:sz w:val="24"/>
          <w:szCs w:val="24"/>
          <w:lang w:val="es-ES"/>
        </w:rPr>
        <w:t xml:space="preserve">, </w:t>
      </w:r>
      <w:r w:rsidRPr="0007494F">
        <w:rPr>
          <w:i/>
          <w:sz w:val="24"/>
          <w:szCs w:val="24"/>
        </w:rPr>
        <w:t>Aportes de Investigación en Educación y Valores en México. La verdadera convivencia con el ethos</w:t>
      </w:r>
      <w:r w:rsidRPr="0007494F">
        <w:rPr>
          <w:sz w:val="24"/>
          <w:szCs w:val="24"/>
        </w:rPr>
        <w:t xml:space="preserve">, </w:t>
      </w:r>
      <w:r>
        <w:rPr>
          <w:sz w:val="24"/>
          <w:szCs w:val="24"/>
        </w:rPr>
        <w:t xml:space="preserve">México, </w:t>
      </w:r>
      <w:r w:rsidRPr="0007494F">
        <w:rPr>
          <w:sz w:val="24"/>
          <w:szCs w:val="24"/>
        </w:rPr>
        <w:t>Universidad Michoacana de San Nicolás de Hidalgo y Red Nacional de Investigadores en Educación y Valores</w:t>
      </w:r>
      <w:r>
        <w:rPr>
          <w:sz w:val="24"/>
          <w:szCs w:val="24"/>
        </w:rPr>
        <w:t>,</w:t>
      </w:r>
      <w:r w:rsidRPr="0007494F">
        <w:rPr>
          <w:sz w:val="24"/>
          <w:szCs w:val="24"/>
        </w:rPr>
        <w:t xml:space="preserve">  </w:t>
      </w:r>
      <w:r>
        <w:rPr>
          <w:sz w:val="24"/>
          <w:szCs w:val="24"/>
        </w:rPr>
        <w:t>p</w:t>
      </w:r>
      <w:proofErr w:type="spellStart"/>
      <w:r w:rsidRPr="0007494F">
        <w:rPr>
          <w:sz w:val="24"/>
          <w:szCs w:val="24"/>
          <w:lang w:val="es-ES"/>
        </w:rPr>
        <w:t>p</w:t>
      </w:r>
      <w:proofErr w:type="spellEnd"/>
      <w:r w:rsidRPr="0007494F">
        <w:rPr>
          <w:sz w:val="24"/>
          <w:szCs w:val="24"/>
          <w:lang w:val="es-ES"/>
        </w:rPr>
        <w:t>. 99 – 106.</w:t>
      </w:r>
    </w:p>
    <w:p w:rsidR="007920C8" w:rsidRDefault="007920C8" w:rsidP="0007494F">
      <w:pPr>
        <w:jc w:val="both"/>
        <w:rPr>
          <w:sz w:val="24"/>
          <w:szCs w:val="24"/>
          <w:lang w:val="es-ES"/>
        </w:rPr>
      </w:pPr>
    </w:p>
    <w:p w:rsidR="007920C8" w:rsidRDefault="007920C8" w:rsidP="007920C8">
      <w:pPr>
        <w:pStyle w:val="NormalWeb"/>
        <w:shd w:val="clear" w:color="auto" w:fill="FFFFFF"/>
        <w:spacing w:before="0" w:beforeAutospacing="0" w:after="0" w:afterAutospacing="0"/>
        <w:jc w:val="both"/>
      </w:pPr>
      <w:r w:rsidRPr="007920C8">
        <w:rPr>
          <w:bCs/>
        </w:rPr>
        <w:t xml:space="preserve">Hirsch, A. (2011). Funciones </w:t>
      </w:r>
      <w:proofErr w:type="gramStart"/>
      <w:r w:rsidRPr="007920C8">
        <w:rPr>
          <w:bCs/>
        </w:rPr>
        <w:t>sociales</w:t>
      </w:r>
      <w:proofErr w:type="gramEnd"/>
      <w:r w:rsidRPr="007920C8">
        <w:rPr>
          <w:bCs/>
        </w:rPr>
        <w:t xml:space="preserve"> de la investigación y desafíos que la sociedad mexicana plantea a la universidad de acuerdo a los coordinadores de posgrado de la Universidad Nacional Autónoma de México. </w:t>
      </w:r>
      <w:r w:rsidRPr="007920C8">
        <w:t xml:space="preserve">En: Hirsch, A. (coordinadora) </w:t>
      </w:r>
      <w:r w:rsidRPr="007920C8">
        <w:rPr>
          <w:i/>
        </w:rPr>
        <w:t>Ética profesional: construcción de conocimiento interdisciplinario,</w:t>
      </w:r>
      <w:r w:rsidRPr="007920C8">
        <w:t xml:space="preserve"> </w:t>
      </w:r>
      <w:r w:rsidRPr="007920C8">
        <w:rPr>
          <w:i/>
        </w:rPr>
        <w:t>Tomo I</w:t>
      </w:r>
      <w:r>
        <w:t xml:space="preserve">, </w:t>
      </w:r>
      <w:r w:rsidRPr="007920C8">
        <w:t>Ediciones Gernika, pp. 47-68</w:t>
      </w:r>
      <w:r>
        <w:t>.</w:t>
      </w:r>
    </w:p>
    <w:p w:rsidR="009E3C28" w:rsidRDefault="009E3C28" w:rsidP="007920C8">
      <w:pPr>
        <w:pStyle w:val="NormalWeb"/>
        <w:shd w:val="clear" w:color="auto" w:fill="FFFFFF"/>
        <w:spacing w:before="0" w:beforeAutospacing="0" w:after="0" w:afterAutospacing="0"/>
        <w:jc w:val="both"/>
      </w:pPr>
    </w:p>
    <w:p w:rsidR="009E3C28" w:rsidRDefault="009E3C28" w:rsidP="009E3C28">
      <w:pPr>
        <w:jc w:val="both"/>
        <w:rPr>
          <w:sz w:val="24"/>
          <w:szCs w:val="24"/>
          <w:lang w:eastAsia="es-MX"/>
        </w:rPr>
      </w:pPr>
      <w:r w:rsidRPr="009E3C28">
        <w:rPr>
          <w:sz w:val="24"/>
          <w:szCs w:val="24"/>
          <w:lang w:eastAsia="es-MX"/>
        </w:rPr>
        <w:t xml:space="preserve">Hirsch, A. (julio-diciembre, 2011). Dilemas, tensiones y contradicciones en la conducta ética de los profesores. </w:t>
      </w:r>
      <w:r w:rsidRPr="009E3C28">
        <w:rPr>
          <w:i/>
          <w:sz w:val="24"/>
          <w:szCs w:val="24"/>
          <w:lang w:eastAsia="es-MX"/>
        </w:rPr>
        <w:t xml:space="preserve">Sinéctica, </w:t>
      </w:r>
      <w:r w:rsidRPr="009E3C28">
        <w:rPr>
          <w:sz w:val="24"/>
          <w:szCs w:val="24"/>
          <w:lang w:eastAsia="es-MX"/>
        </w:rPr>
        <w:t xml:space="preserve">37. Recuperado de </w:t>
      </w:r>
      <w:hyperlink r:id="rId12" w:history="1">
        <w:r w:rsidRPr="007B3E64">
          <w:rPr>
            <w:rStyle w:val="Hipervnculo"/>
            <w:sz w:val="24"/>
            <w:szCs w:val="24"/>
            <w:lang w:eastAsia="es-MX"/>
          </w:rPr>
          <w:t>http://www.sinectica.iteso.mx/index.php?cur=37&amp;art=37_00</w:t>
        </w:r>
      </w:hyperlink>
    </w:p>
    <w:p w:rsidR="00CD3050" w:rsidRDefault="00CD3050" w:rsidP="009E3C28">
      <w:pPr>
        <w:jc w:val="both"/>
        <w:rPr>
          <w:sz w:val="24"/>
          <w:szCs w:val="24"/>
          <w:lang w:eastAsia="es-MX"/>
        </w:rPr>
      </w:pPr>
    </w:p>
    <w:p w:rsidR="00B9724D" w:rsidRPr="00B9724D" w:rsidRDefault="00B9724D" w:rsidP="009E3C28">
      <w:pPr>
        <w:jc w:val="both"/>
        <w:rPr>
          <w:sz w:val="24"/>
          <w:szCs w:val="24"/>
          <w:u w:val="single"/>
          <w:lang w:eastAsia="es-MX"/>
        </w:rPr>
      </w:pPr>
      <w:r w:rsidRPr="00B9724D">
        <w:rPr>
          <w:sz w:val="24"/>
          <w:szCs w:val="24"/>
          <w:u w:val="single"/>
          <w:lang w:eastAsia="es-MX"/>
        </w:rPr>
        <w:t>2012</w:t>
      </w:r>
    </w:p>
    <w:p w:rsidR="00CD3050" w:rsidRDefault="00CD3050" w:rsidP="00CD3050">
      <w:pPr>
        <w:jc w:val="both"/>
        <w:rPr>
          <w:sz w:val="24"/>
          <w:szCs w:val="24"/>
        </w:rPr>
      </w:pPr>
      <w:r>
        <w:rPr>
          <w:sz w:val="24"/>
          <w:szCs w:val="24"/>
        </w:rPr>
        <w:t xml:space="preserve">Hirsch, A. (2012). </w:t>
      </w:r>
      <w:r w:rsidRPr="00A52D2E">
        <w:rPr>
          <w:sz w:val="24"/>
          <w:szCs w:val="24"/>
        </w:rPr>
        <w:t xml:space="preserve">Consideraciones de los coordinadores de posgrado de la Universidad Nacional Autónoma de México </w:t>
      </w:r>
      <w:r>
        <w:rPr>
          <w:sz w:val="24"/>
          <w:szCs w:val="24"/>
        </w:rPr>
        <w:t>respecto a la ética profesional, en</w:t>
      </w:r>
      <w:r w:rsidRPr="00A52D2E">
        <w:rPr>
          <w:sz w:val="24"/>
          <w:szCs w:val="24"/>
        </w:rPr>
        <w:t xml:space="preserve"> </w:t>
      </w:r>
      <w:r>
        <w:rPr>
          <w:sz w:val="24"/>
          <w:szCs w:val="24"/>
        </w:rPr>
        <w:t>Hirsch</w:t>
      </w:r>
      <w:r w:rsidRPr="00A52D2E">
        <w:rPr>
          <w:sz w:val="24"/>
          <w:szCs w:val="24"/>
        </w:rPr>
        <w:t>, A</w:t>
      </w:r>
      <w:r>
        <w:rPr>
          <w:sz w:val="24"/>
          <w:szCs w:val="24"/>
        </w:rPr>
        <w:t>.</w:t>
      </w:r>
      <w:r w:rsidRPr="00A52D2E">
        <w:rPr>
          <w:sz w:val="24"/>
          <w:szCs w:val="24"/>
        </w:rPr>
        <w:t xml:space="preserve"> y López</w:t>
      </w:r>
      <w:r>
        <w:rPr>
          <w:sz w:val="24"/>
          <w:szCs w:val="24"/>
        </w:rPr>
        <w:t>-</w:t>
      </w:r>
      <w:r w:rsidRPr="00A52D2E">
        <w:rPr>
          <w:sz w:val="24"/>
          <w:szCs w:val="24"/>
        </w:rPr>
        <w:t>Zavala, R</w:t>
      </w:r>
      <w:r>
        <w:rPr>
          <w:sz w:val="24"/>
          <w:szCs w:val="24"/>
        </w:rPr>
        <w:t>.</w:t>
      </w:r>
      <w:r w:rsidRPr="00A52D2E">
        <w:rPr>
          <w:sz w:val="24"/>
          <w:szCs w:val="24"/>
        </w:rPr>
        <w:t xml:space="preserve"> (</w:t>
      </w:r>
      <w:r>
        <w:rPr>
          <w:sz w:val="24"/>
          <w:szCs w:val="24"/>
        </w:rPr>
        <w:t>coords.</w:t>
      </w:r>
      <w:r w:rsidRPr="00A52D2E">
        <w:rPr>
          <w:sz w:val="24"/>
          <w:szCs w:val="24"/>
        </w:rPr>
        <w:t xml:space="preserve">) </w:t>
      </w:r>
      <w:r w:rsidRPr="00A52D2E">
        <w:rPr>
          <w:i/>
          <w:sz w:val="24"/>
          <w:szCs w:val="24"/>
        </w:rPr>
        <w:t>Ética Profesional en la docencia y la investigación</w:t>
      </w:r>
      <w:r w:rsidRPr="00A52D2E">
        <w:rPr>
          <w:sz w:val="24"/>
          <w:szCs w:val="24"/>
        </w:rPr>
        <w:t>, México, Universidad Autónoma de Sinaloa, Universidad Autónoma de Baja California, Universidad Autónoma de Tamaulipas, Universidad Michoacana de San Nicolás de Hidalgo, Universida</w:t>
      </w:r>
      <w:r w:rsidR="004163D9">
        <w:rPr>
          <w:sz w:val="24"/>
          <w:szCs w:val="24"/>
        </w:rPr>
        <w:t>d Autónoma del Estado de Puebla y</w:t>
      </w:r>
      <w:r w:rsidRPr="00A52D2E">
        <w:rPr>
          <w:sz w:val="24"/>
          <w:szCs w:val="24"/>
        </w:rPr>
        <w:t xml:space="preserve"> Ediciones Del Lirio</w:t>
      </w:r>
      <w:r w:rsidR="004163D9">
        <w:rPr>
          <w:sz w:val="24"/>
          <w:szCs w:val="24"/>
        </w:rPr>
        <w:t>, pp. 91-112.</w:t>
      </w:r>
    </w:p>
    <w:p w:rsidR="00D51B9E" w:rsidRDefault="00D51B9E" w:rsidP="00CD3050">
      <w:pPr>
        <w:jc w:val="both"/>
        <w:rPr>
          <w:sz w:val="24"/>
          <w:szCs w:val="24"/>
        </w:rPr>
      </w:pPr>
    </w:p>
    <w:p w:rsidR="00D51B9E" w:rsidRDefault="00D51B9E" w:rsidP="00CD3050">
      <w:pPr>
        <w:jc w:val="both"/>
        <w:rPr>
          <w:sz w:val="24"/>
          <w:szCs w:val="24"/>
        </w:rPr>
      </w:pPr>
      <w:r w:rsidRPr="00263551">
        <w:rPr>
          <w:sz w:val="24"/>
          <w:szCs w:val="24"/>
        </w:rPr>
        <w:t>Hirsch</w:t>
      </w:r>
      <w:r>
        <w:rPr>
          <w:sz w:val="24"/>
          <w:szCs w:val="24"/>
        </w:rPr>
        <w:t xml:space="preserve">, A. (2012). </w:t>
      </w:r>
      <w:r w:rsidRPr="00263551">
        <w:rPr>
          <w:sz w:val="24"/>
          <w:szCs w:val="24"/>
        </w:rPr>
        <w:t>Cómo se fomenta desde el posgrado la identidad profesional en los estudiantes de acuerdo con los coordinadores de posgrado de la Universi</w:t>
      </w:r>
      <w:r>
        <w:rPr>
          <w:sz w:val="24"/>
          <w:szCs w:val="24"/>
        </w:rPr>
        <w:t>dad Nacional Autónoma de México. E</w:t>
      </w:r>
      <w:r w:rsidRPr="00263551">
        <w:rPr>
          <w:sz w:val="24"/>
          <w:szCs w:val="24"/>
        </w:rPr>
        <w:t>n Colomer</w:t>
      </w:r>
      <w:r>
        <w:rPr>
          <w:sz w:val="24"/>
          <w:szCs w:val="24"/>
        </w:rPr>
        <w:t>, A.</w:t>
      </w:r>
      <w:r w:rsidRPr="00263551">
        <w:rPr>
          <w:sz w:val="24"/>
          <w:szCs w:val="24"/>
        </w:rPr>
        <w:t xml:space="preserve"> (Ed.) </w:t>
      </w:r>
      <w:r w:rsidRPr="00263551">
        <w:rPr>
          <w:i/>
          <w:sz w:val="24"/>
          <w:szCs w:val="24"/>
        </w:rPr>
        <w:t>América Latina, Globalidad e Integración</w:t>
      </w:r>
      <w:r w:rsidRPr="00263551">
        <w:rPr>
          <w:sz w:val="24"/>
          <w:szCs w:val="24"/>
        </w:rPr>
        <w:t xml:space="preserve">, Volumen II, Madrid, Ediciones del Orto - Ediciones Clásicas, S.A., </w:t>
      </w:r>
      <w:r>
        <w:rPr>
          <w:sz w:val="24"/>
          <w:szCs w:val="24"/>
        </w:rPr>
        <w:t>p</w:t>
      </w:r>
      <w:r w:rsidRPr="00263551">
        <w:rPr>
          <w:sz w:val="24"/>
          <w:szCs w:val="24"/>
        </w:rPr>
        <w:t>p. 897 – 910.</w:t>
      </w:r>
    </w:p>
    <w:p w:rsidR="001A5032" w:rsidRDefault="001A5032" w:rsidP="00CD3050">
      <w:pPr>
        <w:jc w:val="both"/>
        <w:rPr>
          <w:sz w:val="24"/>
          <w:szCs w:val="24"/>
        </w:rPr>
      </w:pPr>
    </w:p>
    <w:p w:rsidR="001A5032" w:rsidRDefault="001A5032" w:rsidP="001A5032">
      <w:pPr>
        <w:jc w:val="both"/>
        <w:rPr>
          <w:sz w:val="24"/>
          <w:szCs w:val="24"/>
        </w:rPr>
      </w:pPr>
      <w:r w:rsidRPr="001A5032">
        <w:rPr>
          <w:sz w:val="24"/>
          <w:szCs w:val="24"/>
        </w:rPr>
        <w:t xml:space="preserve">Hirsch, A. (2012). Conductas no éticas en el ámbito universitario, </w:t>
      </w:r>
      <w:r w:rsidRPr="001A5032">
        <w:rPr>
          <w:i/>
          <w:sz w:val="24"/>
          <w:szCs w:val="24"/>
        </w:rPr>
        <w:t>Perfiles Educativos</w:t>
      </w:r>
      <w:r w:rsidRPr="001A5032">
        <w:rPr>
          <w:sz w:val="24"/>
          <w:szCs w:val="24"/>
        </w:rPr>
        <w:t>, vol. XXXIV, número especial, México, Instituto de Investigaciones sobre la Universidad y la Educación de la Universidad Nacional Autónoma de México, pp. 142 -152.</w:t>
      </w:r>
    </w:p>
    <w:p w:rsidR="006C6FAD" w:rsidRDefault="006C6FAD" w:rsidP="001A5032">
      <w:pPr>
        <w:jc w:val="both"/>
        <w:rPr>
          <w:sz w:val="24"/>
          <w:szCs w:val="24"/>
        </w:rPr>
      </w:pPr>
    </w:p>
    <w:p w:rsidR="006C6FAD" w:rsidRDefault="006C6FAD" w:rsidP="001A5032">
      <w:pPr>
        <w:jc w:val="both"/>
        <w:rPr>
          <w:sz w:val="24"/>
          <w:szCs w:val="24"/>
        </w:rPr>
      </w:pPr>
      <w:r w:rsidRPr="006C6FAD">
        <w:rPr>
          <w:sz w:val="24"/>
          <w:szCs w:val="24"/>
        </w:rPr>
        <w:t xml:space="preserve">Hirsch, A. (2012). Elementos teóricos y empíricos sobre la responsabilidad. </w:t>
      </w:r>
      <w:r w:rsidRPr="006C6FAD">
        <w:rPr>
          <w:i/>
          <w:sz w:val="24"/>
          <w:szCs w:val="24"/>
        </w:rPr>
        <w:t>Edetania. Estudios y propuestas socioeducativas</w:t>
      </w:r>
      <w:r w:rsidRPr="006C6FAD">
        <w:rPr>
          <w:sz w:val="24"/>
          <w:szCs w:val="24"/>
        </w:rPr>
        <w:t>, no. 42, diciembre, Valencia – España, Universidad Católica de Valencia San Vicente Mártir.</w:t>
      </w:r>
    </w:p>
    <w:p w:rsidR="00A236CE" w:rsidRDefault="00A236CE" w:rsidP="001A5032">
      <w:pPr>
        <w:jc w:val="both"/>
        <w:rPr>
          <w:sz w:val="24"/>
          <w:szCs w:val="24"/>
        </w:rPr>
      </w:pPr>
    </w:p>
    <w:p w:rsidR="00E2586E" w:rsidRPr="00E2586E" w:rsidRDefault="00E2586E" w:rsidP="00A236CE">
      <w:pPr>
        <w:jc w:val="both"/>
        <w:rPr>
          <w:sz w:val="24"/>
          <w:szCs w:val="24"/>
          <w:u w:val="single"/>
        </w:rPr>
      </w:pPr>
      <w:r w:rsidRPr="00E2586E">
        <w:rPr>
          <w:sz w:val="24"/>
          <w:szCs w:val="24"/>
          <w:u w:val="single"/>
        </w:rPr>
        <w:t>2013</w:t>
      </w:r>
    </w:p>
    <w:p w:rsidR="00A236CE" w:rsidRDefault="00E2586E" w:rsidP="00A236CE">
      <w:pPr>
        <w:jc w:val="both"/>
        <w:rPr>
          <w:sz w:val="24"/>
          <w:szCs w:val="24"/>
          <w:lang w:eastAsia="es-MX"/>
        </w:rPr>
      </w:pPr>
      <w:r>
        <w:rPr>
          <w:sz w:val="24"/>
          <w:szCs w:val="24"/>
        </w:rPr>
        <w:t>Hirsch, A. (2013</w:t>
      </w:r>
      <w:r w:rsidR="00A236CE" w:rsidRPr="006C6FAD">
        <w:rPr>
          <w:sz w:val="24"/>
          <w:szCs w:val="24"/>
        </w:rPr>
        <w:t xml:space="preserve">). </w:t>
      </w:r>
      <w:r w:rsidR="00A236CE" w:rsidRPr="00A236CE">
        <w:rPr>
          <w:sz w:val="24"/>
          <w:szCs w:val="24"/>
          <w:lang w:eastAsia="es-MX"/>
        </w:rPr>
        <w:t>Elementos teóricos y empíricos acerca de la identidad profesional en el ámbito universitario</w:t>
      </w:r>
      <w:r w:rsidR="001129E7">
        <w:rPr>
          <w:sz w:val="24"/>
          <w:szCs w:val="24"/>
          <w:lang w:eastAsia="es-MX"/>
        </w:rPr>
        <w:t xml:space="preserve">. </w:t>
      </w:r>
      <w:r w:rsidR="001129E7" w:rsidRPr="001129E7">
        <w:rPr>
          <w:i/>
          <w:sz w:val="24"/>
          <w:szCs w:val="24"/>
          <w:lang w:eastAsia="es-MX"/>
        </w:rPr>
        <w:t>Perfiles Educativos</w:t>
      </w:r>
      <w:r w:rsidR="001129E7">
        <w:rPr>
          <w:sz w:val="24"/>
          <w:szCs w:val="24"/>
          <w:lang w:eastAsia="es-MX"/>
        </w:rPr>
        <w:t>, Tercera Época, Vol. XXXV, No. 140, pp. 63-81.</w:t>
      </w:r>
    </w:p>
    <w:p w:rsidR="0081480F" w:rsidRDefault="0081480F" w:rsidP="0081480F">
      <w:pPr>
        <w:jc w:val="both"/>
        <w:rPr>
          <w:sz w:val="24"/>
          <w:szCs w:val="24"/>
          <w:lang w:eastAsia="es-MX"/>
        </w:rPr>
      </w:pPr>
    </w:p>
    <w:p w:rsidR="0081480F" w:rsidRPr="00831010" w:rsidRDefault="0081480F" w:rsidP="0081480F">
      <w:pPr>
        <w:jc w:val="both"/>
        <w:rPr>
          <w:sz w:val="24"/>
          <w:szCs w:val="24"/>
        </w:rPr>
      </w:pPr>
      <w:r w:rsidRPr="00831010">
        <w:rPr>
          <w:sz w:val="24"/>
          <w:szCs w:val="24"/>
        </w:rPr>
        <w:t xml:space="preserve">Hirsch, A. (2013) “Una mirada acerca de la ética profesional con catorce profesores de tres universidades de Valencia – España”, en: López-Zavala, R., Solís, M.L. y Durán, E., </w:t>
      </w:r>
      <w:r w:rsidRPr="00831010">
        <w:rPr>
          <w:i/>
          <w:sz w:val="24"/>
          <w:szCs w:val="24"/>
        </w:rPr>
        <w:t>La docencia como proyecto ético</w:t>
      </w:r>
      <w:r w:rsidRPr="00831010">
        <w:rPr>
          <w:sz w:val="24"/>
          <w:szCs w:val="24"/>
        </w:rPr>
        <w:t xml:space="preserve">, México, Universidad Autónoma de Sinaloa y Juan Pablos Editor, p. 103-121. </w:t>
      </w:r>
    </w:p>
    <w:p w:rsidR="00E2586E" w:rsidRPr="00831010" w:rsidRDefault="00E2586E" w:rsidP="0081480F">
      <w:pPr>
        <w:jc w:val="both"/>
        <w:rPr>
          <w:sz w:val="24"/>
          <w:szCs w:val="24"/>
        </w:rPr>
      </w:pPr>
    </w:p>
    <w:p w:rsidR="00D271B1" w:rsidRPr="00831010" w:rsidRDefault="00D271B1" w:rsidP="00D271B1">
      <w:pPr>
        <w:jc w:val="both"/>
        <w:rPr>
          <w:sz w:val="24"/>
          <w:szCs w:val="24"/>
        </w:rPr>
      </w:pPr>
      <w:r w:rsidRPr="00831010">
        <w:rPr>
          <w:sz w:val="24"/>
          <w:szCs w:val="24"/>
        </w:rPr>
        <w:t xml:space="preserve">Hirsch, A. y Pérez – Castro, J. (2013).  “Estado de conocimiento sobre valores profesionales y ética profesional”. En: Hirsch, A. y </w:t>
      </w:r>
      <w:proofErr w:type="spellStart"/>
      <w:r w:rsidRPr="00831010">
        <w:rPr>
          <w:sz w:val="24"/>
          <w:szCs w:val="24"/>
        </w:rPr>
        <w:t>Yurén</w:t>
      </w:r>
      <w:proofErr w:type="spellEnd"/>
      <w:r w:rsidRPr="00831010">
        <w:rPr>
          <w:sz w:val="24"/>
          <w:szCs w:val="24"/>
        </w:rPr>
        <w:t xml:space="preserve">, T. (/coord.) La investigación en México en el campo Educación y valores 2002 – 2011, ANUIES – COMIE, pp. 80 – 149. </w:t>
      </w:r>
    </w:p>
    <w:p w:rsidR="00E2586E" w:rsidRPr="0081480F" w:rsidRDefault="00E2586E" w:rsidP="0081480F">
      <w:pPr>
        <w:jc w:val="both"/>
        <w:rPr>
          <w:b/>
          <w:sz w:val="24"/>
          <w:szCs w:val="24"/>
        </w:rPr>
      </w:pPr>
    </w:p>
    <w:p w:rsidR="003D742C" w:rsidRDefault="003D742C" w:rsidP="003D742C">
      <w:pPr>
        <w:jc w:val="both"/>
        <w:rPr>
          <w:sz w:val="24"/>
          <w:szCs w:val="24"/>
        </w:rPr>
      </w:pPr>
      <w:proofErr w:type="spellStart"/>
      <w:r w:rsidRPr="003D742C">
        <w:rPr>
          <w:sz w:val="24"/>
          <w:szCs w:val="24"/>
        </w:rPr>
        <w:t>Yurén</w:t>
      </w:r>
      <w:proofErr w:type="spellEnd"/>
      <w:r w:rsidRPr="003D742C">
        <w:rPr>
          <w:sz w:val="24"/>
          <w:szCs w:val="24"/>
        </w:rPr>
        <w:t>, T.; Hirsch, A. y Barba, B. (2013).</w:t>
      </w:r>
      <w:r>
        <w:rPr>
          <w:sz w:val="24"/>
          <w:szCs w:val="24"/>
        </w:rPr>
        <w:t xml:space="preserve"> </w:t>
      </w:r>
      <w:r w:rsidRPr="003D742C">
        <w:rPr>
          <w:sz w:val="24"/>
          <w:szCs w:val="24"/>
        </w:rPr>
        <w:t>Educación y valores. Formación del campo de investigación, avances y perspectivas</w:t>
      </w:r>
      <w:r>
        <w:rPr>
          <w:sz w:val="24"/>
          <w:szCs w:val="24"/>
        </w:rPr>
        <w:t>.</w:t>
      </w:r>
      <w:r w:rsidRPr="003D742C">
        <w:rPr>
          <w:sz w:val="24"/>
          <w:szCs w:val="24"/>
        </w:rPr>
        <w:t xml:space="preserve"> En: Hirsch, A. y </w:t>
      </w:r>
      <w:proofErr w:type="spellStart"/>
      <w:r w:rsidRPr="003D742C">
        <w:rPr>
          <w:sz w:val="24"/>
          <w:szCs w:val="24"/>
        </w:rPr>
        <w:t>Yurén</w:t>
      </w:r>
      <w:proofErr w:type="spellEnd"/>
      <w:r w:rsidRPr="003D742C">
        <w:rPr>
          <w:sz w:val="24"/>
          <w:szCs w:val="24"/>
        </w:rPr>
        <w:t xml:space="preserve">, T. (/coord.) </w:t>
      </w:r>
      <w:r w:rsidRPr="003D742C">
        <w:rPr>
          <w:i/>
          <w:sz w:val="24"/>
          <w:szCs w:val="24"/>
        </w:rPr>
        <w:t>La investigación en México en el campo Educación y valores 2002 – 2011</w:t>
      </w:r>
      <w:r w:rsidRPr="003D742C">
        <w:rPr>
          <w:sz w:val="24"/>
          <w:szCs w:val="24"/>
        </w:rPr>
        <w:t>, ANUIES – COMIE, pp.37 -77.</w:t>
      </w:r>
    </w:p>
    <w:p w:rsidR="00E2586E" w:rsidRDefault="00E2586E" w:rsidP="003D742C">
      <w:pPr>
        <w:jc w:val="both"/>
        <w:rPr>
          <w:sz w:val="24"/>
          <w:szCs w:val="24"/>
        </w:rPr>
      </w:pPr>
    </w:p>
    <w:p w:rsidR="00167120" w:rsidRDefault="00021B62" w:rsidP="00F6487E">
      <w:pPr>
        <w:jc w:val="both"/>
        <w:rPr>
          <w:sz w:val="24"/>
          <w:szCs w:val="24"/>
          <w:lang w:eastAsia="es-MX"/>
        </w:rPr>
      </w:pPr>
      <w:r>
        <w:rPr>
          <w:sz w:val="24"/>
          <w:szCs w:val="24"/>
        </w:rPr>
        <w:t>Hirsch, A. (2013</w:t>
      </w:r>
      <w:r w:rsidR="00BB2826" w:rsidRPr="00F6487E">
        <w:rPr>
          <w:sz w:val="24"/>
          <w:szCs w:val="24"/>
        </w:rPr>
        <w:t xml:space="preserve">). </w:t>
      </w:r>
      <w:r w:rsidR="00BB2826" w:rsidRPr="00F6487E">
        <w:rPr>
          <w:sz w:val="24"/>
          <w:szCs w:val="24"/>
          <w:lang w:eastAsia="es-MX"/>
        </w:rPr>
        <w:t>La ética profesional basada en principios y su relación con la docencia</w:t>
      </w:r>
      <w:r w:rsidR="00167120" w:rsidRPr="00F6487E">
        <w:rPr>
          <w:sz w:val="24"/>
          <w:szCs w:val="24"/>
        </w:rPr>
        <w:t xml:space="preserve"> </w:t>
      </w:r>
      <w:r w:rsidR="00167120" w:rsidRPr="00F6487E">
        <w:rPr>
          <w:i/>
          <w:sz w:val="24"/>
          <w:szCs w:val="24"/>
          <w:lang w:eastAsia="es-MX"/>
        </w:rPr>
        <w:t>EDETANIA</w:t>
      </w:r>
      <w:r w:rsidR="00FD1A9E">
        <w:rPr>
          <w:i/>
          <w:sz w:val="24"/>
          <w:szCs w:val="24"/>
          <w:lang w:eastAsia="es-MX"/>
        </w:rPr>
        <w:t>.</w:t>
      </w:r>
      <w:r w:rsidR="00F6487E" w:rsidRPr="00F6487E">
        <w:rPr>
          <w:sz w:val="24"/>
          <w:szCs w:val="24"/>
          <w:lang w:eastAsia="es-MX"/>
        </w:rPr>
        <w:t xml:space="preserve"> </w:t>
      </w:r>
      <w:r w:rsidR="00FD1A9E" w:rsidRPr="00FD1A9E">
        <w:rPr>
          <w:i/>
          <w:sz w:val="24"/>
          <w:szCs w:val="24"/>
        </w:rPr>
        <w:t>Estudios y propuestas socio-educativas</w:t>
      </w:r>
      <w:r w:rsidR="00FD1A9E">
        <w:rPr>
          <w:i/>
          <w:sz w:val="24"/>
          <w:szCs w:val="24"/>
        </w:rPr>
        <w:t xml:space="preserve">, </w:t>
      </w:r>
      <w:r w:rsidR="00FD1A9E" w:rsidRPr="00FD1A9E">
        <w:rPr>
          <w:sz w:val="24"/>
          <w:szCs w:val="24"/>
        </w:rPr>
        <w:t>No.</w:t>
      </w:r>
      <w:r w:rsidR="00FD1A9E" w:rsidRPr="00167120">
        <w:rPr>
          <w:sz w:val="24"/>
          <w:szCs w:val="24"/>
          <w:lang w:eastAsia="es-MX"/>
        </w:rPr>
        <w:t xml:space="preserve"> </w:t>
      </w:r>
      <w:r w:rsidR="00167120" w:rsidRPr="00167120">
        <w:rPr>
          <w:sz w:val="24"/>
          <w:szCs w:val="24"/>
          <w:lang w:eastAsia="es-MX"/>
        </w:rPr>
        <w:t xml:space="preserve">43 [Julio 2013], </w:t>
      </w:r>
      <w:r w:rsidR="00F6487E" w:rsidRPr="00F6487E">
        <w:rPr>
          <w:sz w:val="24"/>
          <w:szCs w:val="24"/>
          <w:lang w:eastAsia="es-MX"/>
        </w:rPr>
        <w:t xml:space="preserve">pp. </w:t>
      </w:r>
      <w:r w:rsidR="00167120" w:rsidRPr="00167120">
        <w:rPr>
          <w:sz w:val="24"/>
          <w:szCs w:val="24"/>
          <w:lang w:eastAsia="es-MX"/>
        </w:rPr>
        <w:t>97-111</w:t>
      </w:r>
      <w:r w:rsidR="00F6487E" w:rsidRPr="00F6487E">
        <w:rPr>
          <w:sz w:val="24"/>
          <w:szCs w:val="24"/>
          <w:lang w:eastAsia="es-MX"/>
        </w:rPr>
        <w:t>.</w:t>
      </w:r>
    </w:p>
    <w:p w:rsidR="00FD1A9E" w:rsidRDefault="00FD1A9E" w:rsidP="00F6487E">
      <w:pPr>
        <w:jc w:val="both"/>
        <w:rPr>
          <w:sz w:val="24"/>
          <w:szCs w:val="24"/>
          <w:lang w:eastAsia="es-MX"/>
        </w:rPr>
      </w:pPr>
    </w:p>
    <w:p w:rsidR="00FD1A9E" w:rsidRPr="00167120" w:rsidRDefault="00FD1A9E" w:rsidP="00F6487E">
      <w:pPr>
        <w:jc w:val="both"/>
        <w:rPr>
          <w:sz w:val="24"/>
          <w:szCs w:val="24"/>
          <w:lang w:eastAsia="es-MX"/>
        </w:rPr>
      </w:pPr>
      <w:r w:rsidRPr="00FD1A9E">
        <w:rPr>
          <w:sz w:val="24"/>
          <w:szCs w:val="24"/>
        </w:rPr>
        <w:t xml:space="preserve">Navia, C. y Hirsch, A. (2013). Actitudes y opiniones sobre valores profesionales en profesores normalistas, </w:t>
      </w:r>
      <w:r w:rsidRPr="00FD1A9E">
        <w:rPr>
          <w:i/>
          <w:sz w:val="24"/>
          <w:szCs w:val="24"/>
        </w:rPr>
        <w:t>EDETANIA. Estudios y propuestas socio-educativas</w:t>
      </w:r>
      <w:r w:rsidRPr="00FD1A9E">
        <w:rPr>
          <w:sz w:val="24"/>
          <w:szCs w:val="24"/>
        </w:rPr>
        <w:t>, 43 (julio), Universidad Católica de Valencia “San Vicente Mártir”, pp. 187- 201.</w:t>
      </w:r>
    </w:p>
    <w:p w:rsidR="00BB2826" w:rsidRDefault="00BB2826" w:rsidP="00F6487E">
      <w:pPr>
        <w:jc w:val="both"/>
        <w:rPr>
          <w:sz w:val="24"/>
          <w:szCs w:val="24"/>
          <w:lang w:eastAsia="es-MX"/>
        </w:rPr>
      </w:pPr>
    </w:p>
    <w:p w:rsidR="005A2990" w:rsidRDefault="005A2990" w:rsidP="00F6487E">
      <w:pPr>
        <w:jc w:val="both"/>
        <w:rPr>
          <w:sz w:val="24"/>
          <w:szCs w:val="24"/>
        </w:rPr>
      </w:pPr>
      <w:proofErr w:type="spellStart"/>
      <w:r w:rsidRPr="005A2990">
        <w:rPr>
          <w:sz w:val="24"/>
          <w:szCs w:val="24"/>
        </w:rPr>
        <w:t>Yurén</w:t>
      </w:r>
      <w:proofErr w:type="spellEnd"/>
      <w:r w:rsidRPr="005A2990">
        <w:rPr>
          <w:sz w:val="24"/>
          <w:szCs w:val="24"/>
        </w:rPr>
        <w:t>, T.; Navia, C. y Hirsch, A.</w:t>
      </w:r>
      <w:r>
        <w:rPr>
          <w:sz w:val="24"/>
          <w:szCs w:val="24"/>
        </w:rPr>
        <w:t xml:space="preserve"> (2013). </w:t>
      </w:r>
      <w:r w:rsidRPr="005A2990">
        <w:rPr>
          <w:sz w:val="24"/>
          <w:szCs w:val="24"/>
        </w:rPr>
        <w:t>La ética profesional de los profesores de las escuelas normales en México: tensiones, sedimentos y res</w:t>
      </w:r>
      <w:r>
        <w:rPr>
          <w:sz w:val="24"/>
          <w:szCs w:val="24"/>
        </w:rPr>
        <w:t>istencias en su configuración</w:t>
      </w:r>
      <w:r w:rsidRPr="005A2990">
        <w:rPr>
          <w:sz w:val="24"/>
          <w:szCs w:val="24"/>
        </w:rPr>
        <w:t xml:space="preserve">, </w:t>
      </w:r>
      <w:r w:rsidRPr="005A2990">
        <w:rPr>
          <w:i/>
          <w:sz w:val="24"/>
          <w:szCs w:val="24"/>
        </w:rPr>
        <w:t>EDETANIA. Estudios y propuestas socio-educativas</w:t>
      </w:r>
      <w:r w:rsidRPr="005A2990">
        <w:rPr>
          <w:sz w:val="24"/>
          <w:szCs w:val="24"/>
        </w:rPr>
        <w:t>, 43 (julio), Universidad Católica de Valencia “San Vicente Mártir”, pp. 235-252.</w:t>
      </w:r>
    </w:p>
    <w:p w:rsidR="007B0650" w:rsidRDefault="007B0650" w:rsidP="00F6487E">
      <w:pPr>
        <w:jc w:val="both"/>
        <w:rPr>
          <w:sz w:val="24"/>
          <w:szCs w:val="24"/>
        </w:rPr>
      </w:pPr>
    </w:p>
    <w:p w:rsidR="00F82A41" w:rsidRDefault="007B0650" w:rsidP="00F6487E">
      <w:pPr>
        <w:jc w:val="both"/>
        <w:rPr>
          <w:sz w:val="24"/>
          <w:szCs w:val="24"/>
        </w:rPr>
      </w:pPr>
      <w:r w:rsidRPr="00831010">
        <w:rPr>
          <w:sz w:val="24"/>
          <w:szCs w:val="24"/>
        </w:rPr>
        <w:t xml:space="preserve">Hirsch, A. y Torres, U. (2013). Ética profesional en los estudiantes de la Escuela Nacional de Trabajo Social de la Universidad Nacional Autónoma de México, </w:t>
      </w:r>
      <w:r w:rsidRPr="00831010">
        <w:rPr>
          <w:i/>
          <w:sz w:val="24"/>
          <w:szCs w:val="24"/>
        </w:rPr>
        <w:t>Perfiles Educativos</w:t>
      </w:r>
      <w:r w:rsidRPr="00831010">
        <w:rPr>
          <w:sz w:val="24"/>
          <w:szCs w:val="24"/>
        </w:rPr>
        <w:t>, Tercera Época, Vol. XXXV, núm. 142, Suplemento 2013 “Ética Profesional en la educación superior”, IISUE – UNAM, pp. 25- 32.</w:t>
      </w:r>
      <w:r w:rsidR="004E6550">
        <w:rPr>
          <w:sz w:val="24"/>
          <w:szCs w:val="24"/>
        </w:rPr>
        <w:t xml:space="preserve"> </w:t>
      </w:r>
    </w:p>
    <w:p w:rsidR="00831010" w:rsidRDefault="00831010" w:rsidP="00F6487E">
      <w:pPr>
        <w:jc w:val="both"/>
        <w:rPr>
          <w:sz w:val="24"/>
          <w:szCs w:val="24"/>
        </w:rPr>
      </w:pPr>
    </w:p>
    <w:p w:rsidR="00B9724D" w:rsidRPr="00B9724D" w:rsidRDefault="00B9724D" w:rsidP="00F6487E">
      <w:pPr>
        <w:jc w:val="both"/>
        <w:rPr>
          <w:sz w:val="24"/>
          <w:szCs w:val="24"/>
          <w:u w:val="single"/>
        </w:rPr>
      </w:pPr>
      <w:r w:rsidRPr="00B9724D">
        <w:rPr>
          <w:sz w:val="24"/>
          <w:szCs w:val="24"/>
          <w:u w:val="single"/>
        </w:rPr>
        <w:t>2014</w:t>
      </w:r>
    </w:p>
    <w:p w:rsidR="00F82A41" w:rsidRDefault="00F82A41" w:rsidP="00F82A41">
      <w:pPr>
        <w:jc w:val="both"/>
        <w:rPr>
          <w:sz w:val="24"/>
          <w:szCs w:val="24"/>
        </w:rPr>
      </w:pPr>
      <w:r w:rsidRPr="00F82A41">
        <w:rPr>
          <w:sz w:val="24"/>
          <w:szCs w:val="24"/>
        </w:rPr>
        <w:t>Hirsch, A. (2014). Formación en ética profesional para estudiantes universitarios</w:t>
      </w:r>
      <w:r>
        <w:rPr>
          <w:sz w:val="24"/>
          <w:szCs w:val="24"/>
        </w:rPr>
        <w:t>. E</w:t>
      </w:r>
      <w:r w:rsidRPr="00F82A41">
        <w:rPr>
          <w:sz w:val="24"/>
          <w:szCs w:val="24"/>
        </w:rPr>
        <w:t xml:space="preserve">n Hirsch, A. y López-Zavala, R. (coordinadores) </w:t>
      </w:r>
      <w:r w:rsidRPr="00F82A41">
        <w:rPr>
          <w:i/>
          <w:sz w:val="24"/>
          <w:szCs w:val="24"/>
        </w:rPr>
        <w:t>Ética profesional en educación superior. Finalidades, estrategias y desafíos de la formación</w:t>
      </w:r>
      <w:r w:rsidRPr="00F82A41">
        <w:rPr>
          <w:sz w:val="24"/>
          <w:szCs w:val="24"/>
        </w:rPr>
        <w:t xml:space="preserve">, </w:t>
      </w:r>
      <w:r>
        <w:rPr>
          <w:sz w:val="24"/>
          <w:szCs w:val="24"/>
        </w:rPr>
        <w:t xml:space="preserve">México, </w:t>
      </w:r>
      <w:r w:rsidRPr="00F82A41">
        <w:rPr>
          <w:sz w:val="24"/>
          <w:szCs w:val="24"/>
        </w:rPr>
        <w:t xml:space="preserve">Universidad Autónoma de Sinaloa, Universidad de Valencia, Universidad Autónoma de Baja California, Universidad Católica de Valencia, Universidad Autónoma de Tamaulipas, Universidad Antonio Nariño, Universidad Popular Autónoma del Estado de Puebla, Universidad Luis Amigó, </w:t>
      </w:r>
      <w:r w:rsidRPr="00F82A41">
        <w:rPr>
          <w:sz w:val="24"/>
          <w:szCs w:val="24"/>
        </w:rPr>
        <w:lastRenderedPageBreak/>
        <w:t xml:space="preserve">Universidad de Antofagasta, Instituto Superior de Ciencias de la Educación del Estado de México y Ediciones del Lirio, pp. 39 – 57. </w:t>
      </w:r>
    </w:p>
    <w:p w:rsidR="00DC4199" w:rsidRDefault="00DC4199" w:rsidP="00F82A41">
      <w:pPr>
        <w:jc w:val="both"/>
        <w:rPr>
          <w:sz w:val="24"/>
          <w:szCs w:val="24"/>
        </w:rPr>
      </w:pPr>
    </w:p>
    <w:p w:rsidR="00B9724D" w:rsidRDefault="00B9724D" w:rsidP="00F82A41">
      <w:pPr>
        <w:jc w:val="both"/>
        <w:rPr>
          <w:sz w:val="24"/>
          <w:szCs w:val="24"/>
        </w:rPr>
      </w:pPr>
    </w:p>
    <w:p w:rsidR="00DC4199" w:rsidRPr="00DC4199" w:rsidRDefault="00DC4199" w:rsidP="00F82A41">
      <w:pPr>
        <w:jc w:val="both"/>
        <w:rPr>
          <w:sz w:val="24"/>
          <w:szCs w:val="24"/>
        </w:rPr>
      </w:pPr>
      <w:r w:rsidRPr="00DC4199">
        <w:rPr>
          <w:sz w:val="24"/>
          <w:szCs w:val="24"/>
        </w:rPr>
        <w:t xml:space="preserve">Hirsch, A. (2014). Desarrollo de un proyecto de investigación sobre ética profesional, en: Escalante, A.E.; Benítez, A. y López-Calva, J.M. (coords.) </w:t>
      </w:r>
      <w:r w:rsidRPr="00DC4199">
        <w:rPr>
          <w:i/>
          <w:sz w:val="24"/>
          <w:szCs w:val="24"/>
        </w:rPr>
        <w:t>Educación y valores para la globalización</w:t>
      </w:r>
      <w:r w:rsidRPr="00DC4199">
        <w:rPr>
          <w:sz w:val="24"/>
          <w:szCs w:val="24"/>
        </w:rPr>
        <w:t>, México, Red Nacional de Investigadores en Educación y Valores, Ediciones Gernika, Universidad Iberoamericana Puebla y Universidad Popular Autónoma del Estado de Puebla, pp. 275- 301.</w:t>
      </w:r>
    </w:p>
    <w:p w:rsidR="00F82A41" w:rsidRPr="00BB2826" w:rsidRDefault="00F82A41" w:rsidP="00F6487E">
      <w:pPr>
        <w:jc w:val="both"/>
        <w:rPr>
          <w:sz w:val="24"/>
          <w:szCs w:val="24"/>
          <w:lang w:eastAsia="es-MX"/>
        </w:rPr>
      </w:pPr>
    </w:p>
    <w:p w:rsidR="00A521CD" w:rsidRDefault="00A521CD" w:rsidP="00A521CD">
      <w:pPr>
        <w:jc w:val="both"/>
        <w:rPr>
          <w:sz w:val="24"/>
          <w:szCs w:val="24"/>
          <w:lang w:val="en-GB" w:eastAsia="es-MX"/>
        </w:rPr>
      </w:pPr>
      <w:r w:rsidRPr="00A521CD">
        <w:rPr>
          <w:sz w:val="24"/>
          <w:szCs w:val="24"/>
          <w:lang w:eastAsia="es-MX"/>
        </w:rPr>
        <w:t xml:space="preserve">Hirsch, A.; Navia, C. Y Pérez-Castro, J. (2014). </w:t>
      </w:r>
      <w:r w:rsidR="008269EC" w:rsidRPr="008269EC">
        <w:rPr>
          <w:sz w:val="24"/>
          <w:szCs w:val="24"/>
          <w:lang w:val="en-GB"/>
        </w:rPr>
        <w:t xml:space="preserve">Professional Ethical Dilemmas in Universities in Spain and in Mexico, </w:t>
      </w:r>
      <w:r w:rsidRPr="00A521CD">
        <w:rPr>
          <w:i/>
          <w:sz w:val="24"/>
          <w:szCs w:val="24"/>
          <w:lang w:val="en-GB" w:eastAsia="es-MX"/>
        </w:rPr>
        <w:t>International Journal for Cross-Disciplinary Subjects in Education (IJCDSE)</w:t>
      </w:r>
      <w:r w:rsidRPr="00A521CD">
        <w:rPr>
          <w:sz w:val="24"/>
          <w:szCs w:val="24"/>
          <w:lang w:val="en-GB" w:eastAsia="es-MX"/>
        </w:rPr>
        <w:t>, Volume 5, Issue 2, June</w:t>
      </w:r>
      <w:r w:rsidR="008269EC">
        <w:rPr>
          <w:sz w:val="24"/>
          <w:szCs w:val="24"/>
          <w:lang w:val="en-GB" w:eastAsia="es-MX"/>
        </w:rPr>
        <w:t>.</w:t>
      </w:r>
    </w:p>
    <w:p w:rsidR="009927A2" w:rsidRDefault="009927A2" w:rsidP="00A521CD">
      <w:pPr>
        <w:jc w:val="both"/>
        <w:rPr>
          <w:sz w:val="24"/>
          <w:szCs w:val="24"/>
          <w:lang w:val="en-GB" w:eastAsia="es-MX"/>
        </w:rPr>
      </w:pPr>
    </w:p>
    <w:p w:rsidR="009927A2" w:rsidRDefault="009A409D" w:rsidP="009927A2">
      <w:pPr>
        <w:pStyle w:val="Els-Title"/>
      </w:pPr>
      <w:r>
        <w:t xml:space="preserve">Hirsch, A. (2014). </w:t>
      </w:r>
      <w:r w:rsidR="009927A2" w:rsidRPr="009927A2">
        <w:t>Ética profesional y empleabilidad: problemas expresados por profesores de universidades en México y en España</w:t>
      </w:r>
      <w:r>
        <w:t xml:space="preserve">, Elsevier, Procedia Social and Behavioral Sciences, </w:t>
      </w:r>
      <w:proofErr w:type="spellStart"/>
      <w:r>
        <w:t>Science</w:t>
      </w:r>
      <w:proofErr w:type="spellEnd"/>
      <w:r>
        <w:t xml:space="preserve"> </w:t>
      </w:r>
      <w:proofErr w:type="spellStart"/>
      <w:r>
        <w:t>Direct</w:t>
      </w:r>
      <w:proofErr w:type="spellEnd"/>
      <w:r>
        <w:t xml:space="preserve">, </w:t>
      </w:r>
      <w:hyperlink r:id="rId13" w:history="1">
        <w:r w:rsidRPr="00C968CE">
          <w:rPr>
            <w:rStyle w:val="Hipervnculo"/>
          </w:rPr>
          <w:t>www.sciencedirect.com</w:t>
        </w:r>
      </w:hyperlink>
    </w:p>
    <w:p w:rsidR="00DD46DB" w:rsidRDefault="00DD46DB" w:rsidP="00DD46DB">
      <w:pPr>
        <w:rPr>
          <w:lang w:val="es-ES" w:eastAsia="en-US"/>
        </w:rPr>
      </w:pPr>
    </w:p>
    <w:p w:rsidR="00B9724D" w:rsidRPr="00B9724D" w:rsidRDefault="00B9724D" w:rsidP="00DD46DB">
      <w:pPr>
        <w:rPr>
          <w:sz w:val="24"/>
          <w:szCs w:val="24"/>
          <w:u w:val="single"/>
          <w:lang w:val="es-ES" w:eastAsia="en-US"/>
        </w:rPr>
      </w:pPr>
      <w:r w:rsidRPr="00B9724D">
        <w:rPr>
          <w:sz w:val="24"/>
          <w:szCs w:val="24"/>
          <w:u w:val="single"/>
          <w:lang w:val="es-ES" w:eastAsia="en-US"/>
        </w:rPr>
        <w:t>2015</w:t>
      </w:r>
    </w:p>
    <w:p w:rsidR="00DD46DB" w:rsidRDefault="00DD46DB" w:rsidP="00DD46DB">
      <w:pPr>
        <w:jc w:val="both"/>
        <w:rPr>
          <w:sz w:val="24"/>
          <w:szCs w:val="24"/>
          <w:lang w:eastAsia="es-MX"/>
        </w:rPr>
      </w:pPr>
      <w:r w:rsidRPr="00DD46DB">
        <w:rPr>
          <w:sz w:val="24"/>
          <w:szCs w:val="24"/>
          <w:lang w:eastAsia="es-MX"/>
        </w:rPr>
        <w:t>Navia, C. y Hirsch, A. (2015). Ética profesional en estudiantes de posgrado en dos universidades mexicanas. Revista Electrónica de Investigación Educativa, 17(1), 100-115.Recuperado de</w:t>
      </w:r>
      <w:r>
        <w:rPr>
          <w:sz w:val="24"/>
          <w:szCs w:val="24"/>
          <w:lang w:eastAsia="es-MX"/>
        </w:rPr>
        <w:t xml:space="preserve"> </w:t>
      </w:r>
      <w:hyperlink r:id="rId14" w:history="1">
        <w:r w:rsidRPr="00C968CE">
          <w:rPr>
            <w:rStyle w:val="Hipervnculo"/>
            <w:sz w:val="24"/>
            <w:szCs w:val="24"/>
            <w:lang w:eastAsia="es-MX"/>
          </w:rPr>
          <w:t>http://redie.uabc.mx/vol17no1/contenido-navia-hirsch.htm</w:t>
        </w:r>
      </w:hyperlink>
    </w:p>
    <w:p w:rsidR="00DD46DB" w:rsidRPr="00DD46DB" w:rsidRDefault="00DD46DB" w:rsidP="00DD46DB">
      <w:pPr>
        <w:jc w:val="both"/>
        <w:rPr>
          <w:sz w:val="24"/>
          <w:szCs w:val="24"/>
          <w:lang w:eastAsia="es-MX"/>
        </w:rPr>
      </w:pPr>
    </w:p>
    <w:p w:rsidR="004F3143" w:rsidRDefault="00FF7715" w:rsidP="00445156">
      <w:pPr>
        <w:jc w:val="both"/>
        <w:rPr>
          <w:sz w:val="24"/>
          <w:szCs w:val="24"/>
          <w:lang w:eastAsia="es-MX"/>
        </w:rPr>
      </w:pPr>
      <w:r>
        <w:rPr>
          <w:sz w:val="24"/>
          <w:szCs w:val="24"/>
          <w:lang w:val="en-GB" w:eastAsia="es-MX"/>
        </w:rPr>
        <w:t xml:space="preserve">Hirsch, A. (2015). </w:t>
      </w:r>
      <w:proofErr w:type="gramStart"/>
      <w:r w:rsidR="00445156" w:rsidRPr="00445156">
        <w:rPr>
          <w:sz w:val="24"/>
          <w:szCs w:val="24"/>
          <w:lang w:val="en-GB" w:eastAsia="es-MX"/>
        </w:rPr>
        <w:t>Teaching Professional Ethics</w:t>
      </w:r>
      <w:r w:rsidR="00445156">
        <w:rPr>
          <w:sz w:val="24"/>
          <w:szCs w:val="24"/>
          <w:lang w:val="en-GB" w:eastAsia="es-MX"/>
        </w:rPr>
        <w:t xml:space="preserve"> </w:t>
      </w:r>
      <w:r w:rsidR="00445156" w:rsidRPr="00445156">
        <w:rPr>
          <w:sz w:val="24"/>
          <w:szCs w:val="24"/>
          <w:lang w:val="en-GB" w:eastAsia="es-MX"/>
        </w:rPr>
        <w:t>in Mexican and Spanish Universities</w:t>
      </w:r>
      <w:r w:rsidR="00445156">
        <w:rPr>
          <w:sz w:val="24"/>
          <w:szCs w:val="24"/>
          <w:lang w:val="en-GB" w:eastAsia="es-MX"/>
        </w:rPr>
        <w:t>.</w:t>
      </w:r>
      <w:proofErr w:type="gramEnd"/>
      <w:r w:rsidR="00445156">
        <w:rPr>
          <w:sz w:val="24"/>
          <w:szCs w:val="24"/>
          <w:lang w:val="en-GB" w:eastAsia="es-MX"/>
        </w:rPr>
        <w:t xml:space="preserve"> </w:t>
      </w:r>
      <w:r w:rsidR="00445156" w:rsidRPr="0081480F">
        <w:rPr>
          <w:sz w:val="24"/>
          <w:szCs w:val="24"/>
          <w:lang w:eastAsia="es-MX"/>
        </w:rPr>
        <w:t xml:space="preserve">En </w:t>
      </w:r>
      <w:r w:rsidR="004F3143" w:rsidRPr="0081480F">
        <w:rPr>
          <w:sz w:val="24"/>
          <w:szCs w:val="24"/>
          <w:lang w:eastAsia="es-MX"/>
        </w:rPr>
        <w:t xml:space="preserve">HEAd’15. </w:t>
      </w:r>
      <w:proofErr w:type="spellStart"/>
      <w:r w:rsidR="004F3143" w:rsidRPr="0081480F">
        <w:rPr>
          <w:sz w:val="24"/>
          <w:szCs w:val="24"/>
          <w:lang w:eastAsia="es-MX"/>
        </w:rPr>
        <w:t>Conference</w:t>
      </w:r>
      <w:proofErr w:type="spellEnd"/>
      <w:r w:rsidR="004F3143" w:rsidRPr="0081480F">
        <w:rPr>
          <w:sz w:val="24"/>
          <w:szCs w:val="24"/>
          <w:lang w:eastAsia="es-MX"/>
        </w:rPr>
        <w:t xml:space="preserve"> </w:t>
      </w:r>
      <w:proofErr w:type="spellStart"/>
      <w:r w:rsidR="004F3143" w:rsidRPr="0081480F">
        <w:rPr>
          <w:sz w:val="24"/>
          <w:szCs w:val="24"/>
          <w:lang w:eastAsia="es-MX"/>
        </w:rPr>
        <w:t>on</w:t>
      </w:r>
      <w:proofErr w:type="spellEnd"/>
      <w:r w:rsidR="004F3143" w:rsidRPr="0081480F">
        <w:rPr>
          <w:sz w:val="24"/>
          <w:szCs w:val="24"/>
          <w:lang w:eastAsia="es-MX"/>
        </w:rPr>
        <w:t xml:space="preserve"> </w:t>
      </w:r>
      <w:proofErr w:type="spellStart"/>
      <w:r w:rsidR="004F3143" w:rsidRPr="0081480F">
        <w:rPr>
          <w:sz w:val="24"/>
          <w:szCs w:val="24"/>
          <w:lang w:eastAsia="es-MX"/>
        </w:rPr>
        <w:t>Higher</w:t>
      </w:r>
      <w:proofErr w:type="spellEnd"/>
      <w:r w:rsidR="004F3143" w:rsidRPr="0081480F">
        <w:rPr>
          <w:sz w:val="24"/>
          <w:szCs w:val="24"/>
          <w:lang w:eastAsia="es-MX"/>
        </w:rPr>
        <w:t xml:space="preserve"> </w:t>
      </w:r>
      <w:proofErr w:type="spellStart"/>
      <w:r w:rsidR="004F3143" w:rsidRPr="0081480F">
        <w:rPr>
          <w:sz w:val="24"/>
          <w:szCs w:val="24"/>
          <w:lang w:eastAsia="es-MX"/>
        </w:rPr>
        <w:t>Education</w:t>
      </w:r>
      <w:proofErr w:type="spellEnd"/>
      <w:r w:rsidR="004F3143" w:rsidRPr="0081480F">
        <w:rPr>
          <w:sz w:val="24"/>
          <w:szCs w:val="24"/>
          <w:lang w:eastAsia="es-MX"/>
        </w:rPr>
        <w:t xml:space="preserve"> </w:t>
      </w:r>
      <w:proofErr w:type="spellStart"/>
      <w:r w:rsidR="004F3143" w:rsidRPr="0081480F">
        <w:rPr>
          <w:sz w:val="24"/>
          <w:szCs w:val="24"/>
          <w:lang w:eastAsia="es-MX"/>
        </w:rPr>
        <w:t>Advances</w:t>
      </w:r>
      <w:proofErr w:type="spellEnd"/>
      <w:r w:rsidR="004F3143" w:rsidRPr="0081480F">
        <w:rPr>
          <w:sz w:val="24"/>
          <w:szCs w:val="24"/>
          <w:lang w:eastAsia="es-MX"/>
        </w:rPr>
        <w:t xml:space="preserve">. </w:t>
      </w:r>
      <w:r w:rsidR="004F3143" w:rsidRPr="004F3143">
        <w:rPr>
          <w:sz w:val="24"/>
          <w:szCs w:val="24"/>
          <w:lang w:eastAsia="es-MX"/>
        </w:rPr>
        <w:t xml:space="preserve">De la Poza, E.; </w:t>
      </w:r>
      <w:proofErr w:type="spellStart"/>
      <w:r w:rsidR="004F3143" w:rsidRPr="004F3143">
        <w:rPr>
          <w:sz w:val="24"/>
          <w:szCs w:val="24"/>
          <w:lang w:eastAsia="es-MX"/>
        </w:rPr>
        <w:t>Doménech</w:t>
      </w:r>
      <w:proofErr w:type="spellEnd"/>
      <w:r w:rsidR="004F3143" w:rsidRPr="004F3143">
        <w:rPr>
          <w:sz w:val="24"/>
          <w:szCs w:val="24"/>
          <w:lang w:eastAsia="es-MX"/>
        </w:rPr>
        <w:t xml:space="preserve">, J; </w:t>
      </w:r>
      <w:proofErr w:type="spellStart"/>
      <w:r w:rsidR="004F3143" w:rsidRPr="004F3143">
        <w:rPr>
          <w:sz w:val="24"/>
          <w:szCs w:val="24"/>
          <w:lang w:eastAsia="es-MX"/>
        </w:rPr>
        <w:t>Lloret</w:t>
      </w:r>
      <w:proofErr w:type="spellEnd"/>
      <w:r w:rsidR="004F3143" w:rsidRPr="004F3143">
        <w:rPr>
          <w:sz w:val="24"/>
          <w:szCs w:val="24"/>
          <w:lang w:eastAsia="es-MX"/>
        </w:rPr>
        <w:t>, J.</w:t>
      </w:r>
      <w:r w:rsidR="004F3143">
        <w:rPr>
          <w:sz w:val="24"/>
          <w:szCs w:val="24"/>
          <w:lang w:eastAsia="es-MX"/>
        </w:rPr>
        <w:t xml:space="preserve">; Cinta, V. y </w:t>
      </w:r>
      <w:proofErr w:type="spellStart"/>
      <w:r w:rsidR="004F3143">
        <w:rPr>
          <w:sz w:val="24"/>
          <w:szCs w:val="24"/>
          <w:lang w:eastAsia="es-MX"/>
        </w:rPr>
        <w:t>Zuriaga</w:t>
      </w:r>
      <w:proofErr w:type="spellEnd"/>
      <w:r w:rsidR="004F3143">
        <w:rPr>
          <w:sz w:val="24"/>
          <w:szCs w:val="24"/>
          <w:lang w:eastAsia="es-MX"/>
        </w:rPr>
        <w:t>, E. (editores), España, Universidad Politécnica de Valencia</w:t>
      </w:r>
      <w:r w:rsidR="007F0BD9">
        <w:rPr>
          <w:sz w:val="24"/>
          <w:szCs w:val="24"/>
          <w:lang w:eastAsia="es-MX"/>
        </w:rPr>
        <w:t>. Versión electrónica,</w:t>
      </w:r>
      <w:r w:rsidR="004F3143" w:rsidRPr="004F3143">
        <w:rPr>
          <w:sz w:val="24"/>
          <w:szCs w:val="24"/>
          <w:lang w:eastAsia="es-MX"/>
        </w:rPr>
        <w:t xml:space="preserve"> </w:t>
      </w:r>
      <w:hyperlink r:id="rId15" w:history="1">
        <w:r w:rsidR="004F3143" w:rsidRPr="00C968CE">
          <w:rPr>
            <w:rStyle w:val="Hipervnculo"/>
            <w:sz w:val="24"/>
            <w:szCs w:val="24"/>
            <w:lang w:eastAsia="es-MX"/>
          </w:rPr>
          <w:t>http://ocs.editorial.upv.es/index.php/HEAD/HEAD15</w:t>
        </w:r>
      </w:hyperlink>
    </w:p>
    <w:p w:rsidR="00AD70D1" w:rsidRDefault="00E822C0" w:rsidP="00445156">
      <w:pPr>
        <w:jc w:val="both"/>
        <w:rPr>
          <w:sz w:val="24"/>
          <w:szCs w:val="24"/>
          <w:lang w:val="en-GB" w:eastAsia="es-MX"/>
        </w:rPr>
      </w:pPr>
      <w:r w:rsidRPr="00E822C0">
        <w:rPr>
          <w:sz w:val="24"/>
          <w:szCs w:val="24"/>
          <w:lang w:val="en-GB" w:eastAsia="es-MX"/>
        </w:rPr>
        <w:t xml:space="preserve">DOI: </w:t>
      </w:r>
      <w:hyperlink r:id="rId16" w:history="1">
        <w:r w:rsidR="00AD70D1" w:rsidRPr="00C968CE">
          <w:rPr>
            <w:rStyle w:val="Hipervnculo"/>
            <w:sz w:val="24"/>
            <w:szCs w:val="24"/>
            <w:lang w:val="en-GB" w:eastAsia="es-MX"/>
          </w:rPr>
          <w:t>http://dx.doi.org/10.4995/HEAD15.2015.</w:t>
        </w:r>
        <w:r w:rsidR="00AD70D1" w:rsidRPr="00AD70D1">
          <w:rPr>
            <w:rStyle w:val="Hipervnculo"/>
            <w:sz w:val="24"/>
            <w:szCs w:val="24"/>
            <w:lang w:val="en-GB" w:eastAsia="es-MX"/>
          </w:rPr>
          <w:t>275</w:t>
        </w:r>
      </w:hyperlink>
    </w:p>
    <w:p w:rsidR="006844C9" w:rsidRDefault="006844C9" w:rsidP="00445156">
      <w:pPr>
        <w:jc w:val="both"/>
        <w:rPr>
          <w:sz w:val="24"/>
          <w:szCs w:val="24"/>
          <w:lang w:val="en-GB" w:eastAsia="es-MX"/>
        </w:rPr>
      </w:pPr>
    </w:p>
    <w:p w:rsidR="00B7742D" w:rsidRPr="00B7742D" w:rsidRDefault="006844C9" w:rsidP="00B7742D">
      <w:pPr>
        <w:rPr>
          <w:i/>
          <w:sz w:val="24"/>
          <w:szCs w:val="24"/>
          <w:lang w:eastAsia="es-MX"/>
        </w:rPr>
      </w:pPr>
      <w:r w:rsidRPr="00B7742D">
        <w:rPr>
          <w:sz w:val="24"/>
          <w:szCs w:val="24"/>
          <w:lang w:eastAsia="es-MX"/>
        </w:rPr>
        <w:t xml:space="preserve">Hirsch, A. y Navia, C. (2015). </w:t>
      </w:r>
      <w:r w:rsidRPr="00B7742D">
        <w:rPr>
          <w:sz w:val="24"/>
          <w:szCs w:val="24"/>
          <w:lang w:val="en-GB" w:eastAsia="es-MX"/>
        </w:rPr>
        <w:t>Professional values training in normal schools in Mexico in an uncertainty context</w:t>
      </w:r>
      <w:r w:rsidR="00B7742D" w:rsidRPr="00B7742D">
        <w:rPr>
          <w:sz w:val="24"/>
          <w:szCs w:val="24"/>
          <w:lang w:val="en-GB" w:eastAsia="es-MX"/>
        </w:rPr>
        <w:t>.</w:t>
      </w:r>
      <w:r w:rsidR="00B7742D" w:rsidRPr="00B7742D">
        <w:rPr>
          <w:sz w:val="24"/>
          <w:szCs w:val="24"/>
          <w:lang w:val="en-GB"/>
        </w:rPr>
        <w:t xml:space="preserve"> </w:t>
      </w:r>
      <w:r w:rsidR="00B7742D" w:rsidRPr="007F0BD9">
        <w:rPr>
          <w:i/>
          <w:sz w:val="24"/>
          <w:szCs w:val="24"/>
          <w:lang w:eastAsia="es-MX"/>
        </w:rPr>
        <w:t xml:space="preserve">EDETANIA </w:t>
      </w:r>
      <w:r w:rsidR="00B7742D" w:rsidRPr="00B7742D">
        <w:rPr>
          <w:sz w:val="24"/>
          <w:szCs w:val="24"/>
          <w:lang w:eastAsia="es-MX"/>
        </w:rPr>
        <w:t>47 [Junio 2015], 129-143.</w:t>
      </w:r>
    </w:p>
    <w:p w:rsidR="006844C9" w:rsidRPr="006844C9" w:rsidRDefault="006844C9" w:rsidP="006844C9">
      <w:pPr>
        <w:rPr>
          <w:sz w:val="24"/>
          <w:szCs w:val="24"/>
          <w:lang w:eastAsia="es-MX"/>
        </w:rPr>
      </w:pPr>
    </w:p>
    <w:p w:rsidR="00790763" w:rsidRPr="00390412" w:rsidRDefault="007F0BD9" w:rsidP="00B708E6">
      <w:pPr>
        <w:jc w:val="both"/>
        <w:rPr>
          <w:sz w:val="24"/>
          <w:szCs w:val="24"/>
          <w:lang w:eastAsia="es-MX"/>
        </w:rPr>
      </w:pPr>
      <w:r w:rsidRPr="00390412">
        <w:rPr>
          <w:sz w:val="24"/>
          <w:szCs w:val="24"/>
          <w:lang w:eastAsia="es-MX"/>
        </w:rPr>
        <w:t>Hirsch, A. (2015).</w:t>
      </w:r>
      <w:r w:rsidR="00AD70D1" w:rsidRPr="00390412">
        <w:rPr>
          <w:sz w:val="24"/>
          <w:szCs w:val="24"/>
          <w:lang w:eastAsia="es-MX"/>
        </w:rPr>
        <w:t xml:space="preserve"> </w:t>
      </w:r>
      <w:r w:rsidR="005C2572" w:rsidRPr="005C2572">
        <w:rPr>
          <w:sz w:val="24"/>
          <w:szCs w:val="24"/>
          <w:lang w:eastAsia="es-MX"/>
        </w:rPr>
        <w:t>Capítulo 10.Funciones sociales y desafíos para las universidades según profesores en México y en España</w:t>
      </w:r>
      <w:r w:rsidR="005C2572">
        <w:rPr>
          <w:sz w:val="24"/>
          <w:szCs w:val="24"/>
          <w:lang w:eastAsia="es-MX"/>
        </w:rPr>
        <w:t xml:space="preserve">. En </w:t>
      </w:r>
      <w:r w:rsidR="005C2572" w:rsidRPr="00790763">
        <w:rPr>
          <w:sz w:val="24"/>
          <w:szCs w:val="24"/>
          <w:lang w:eastAsia="es-MX"/>
        </w:rPr>
        <w:t>Arango</w:t>
      </w:r>
      <w:r w:rsidR="005C2572" w:rsidRPr="00390412">
        <w:rPr>
          <w:sz w:val="24"/>
          <w:szCs w:val="24"/>
          <w:lang w:eastAsia="es-MX"/>
        </w:rPr>
        <w:t xml:space="preserve">, O.E.; </w:t>
      </w:r>
      <w:r w:rsidR="005C2572" w:rsidRPr="00790763">
        <w:rPr>
          <w:sz w:val="24"/>
          <w:szCs w:val="24"/>
          <w:lang w:eastAsia="es-MX"/>
        </w:rPr>
        <w:t xml:space="preserve"> </w:t>
      </w:r>
      <w:r w:rsidR="005C2572">
        <w:rPr>
          <w:sz w:val="24"/>
          <w:szCs w:val="24"/>
          <w:lang w:eastAsia="es-MX"/>
        </w:rPr>
        <w:t xml:space="preserve">Moncayo, J.E. y Martí, J.J. (editores) </w:t>
      </w:r>
      <w:r w:rsidR="000F4857" w:rsidRPr="005C2572">
        <w:rPr>
          <w:i/>
          <w:sz w:val="24"/>
          <w:szCs w:val="24"/>
          <w:lang w:eastAsia="es-MX"/>
        </w:rPr>
        <w:t xml:space="preserve">Experiencias </w:t>
      </w:r>
      <w:r w:rsidR="000F4857" w:rsidRPr="000F4857">
        <w:rPr>
          <w:i/>
          <w:sz w:val="24"/>
          <w:szCs w:val="24"/>
          <w:lang w:eastAsia="es-MX"/>
        </w:rPr>
        <w:t>iberoamericanas en responsabilidad social universitaria</w:t>
      </w:r>
      <w:r w:rsidRPr="00390412">
        <w:rPr>
          <w:sz w:val="24"/>
          <w:szCs w:val="24"/>
          <w:lang w:eastAsia="es-MX"/>
        </w:rPr>
        <w:t xml:space="preserve">. </w:t>
      </w:r>
      <w:r w:rsidR="005C2572" w:rsidRPr="00390412">
        <w:rPr>
          <w:sz w:val="24"/>
          <w:szCs w:val="24"/>
          <w:lang w:eastAsia="es-MX"/>
        </w:rPr>
        <w:t xml:space="preserve">Medellín </w:t>
      </w:r>
      <w:r w:rsidR="005C2572">
        <w:rPr>
          <w:sz w:val="24"/>
          <w:szCs w:val="24"/>
          <w:lang w:eastAsia="es-MX"/>
        </w:rPr>
        <w:t>–</w:t>
      </w:r>
      <w:r w:rsidR="005C2572" w:rsidRPr="00390412">
        <w:rPr>
          <w:sz w:val="24"/>
          <w:szCs w:val="24"/>
          <w:lang w:eastAsia="es-MX"/>
        </w:rPr>
        <w:t>Colombia</w:t>
      </w:r>
      <w:r w:rsidR="005C2572">
        <w:rPr>
          <w:sz w:val="24"/>
          <w:szCs w:val="24"/>
          <w:lang w:eastAsia="es-MX"/>
        </w:rPr>
        <w:t>,</w:t>
      </w:r>
      <w:r w:rsidR="005C2572" w:rsidRPr="00390412">
        <w:rPr>
          <w:sz w:val="24"/>
          <w:szCs w:val="24"/>
        </w:rPr>
        <w:t xml:space="preserve"> </w:t>
      </w:r>
      <w:r w:rsidRPr="00390412">
        <w:rPr>
          <w:sz w:val="24"/>
          <w:szCs w:val="24"/>
          <w:lang w:eastAsia="es-MX"/>
        </w:rPr>
        <w:t xml:space="preserve">Fundación Universitaria Luis Amigó, </w:t>
      </w:r>
      <w:r w:rsidR="005C2572">
        <w:rPr>
          <w:sz w:val="24"/>
          <w:szCs w:val="24"/>
          <w:lang w:eastAsia="es-MX"/>
        </w:rPr>
        <w:t xml:space="preserve">pp. 224 </w:t>
      </w:r>
      <w:r w:rsidR="00B708E6">
        <w:rPr>
          <w:sz w:val="24"/>
          <w:szCs w:val="24"/>
          <w:lang w:eastAsia="es-MX"/>
        </w:rPr>
        <w:t>– 247.</w:t>
      </w:r>
    </w:p>
    <w:p w:rsidR="000F4857" w:rsidRPr="000F4857" w:rsidRDefault="000F4857" w:rsidP="00B708E6">
      <w:pPr>
        <w:jc w:val="both"/>
        <w:rPr>
          <w:sz w:val="24"/>
          <w:szCs w:val="24"/>
          <w:lang w:eastAsia="es-MX"/>
        </w:rPr>
      </w:pPr>
    </w:p>
    <w:p w:rsidR="005C2572" w:rsidRDefault="005C2572" w:rsidP="00B708E6">
      <w:pPr>
        <w:jc w:val="both"/>
        <w:rPr>
          <w:sz w:val="24"/>
          <w:szCs w:val="24"/>
          <w:lang w:eastAsia="es-MX"/>
        </w:rPr>
      </w:pPr>
      <w:r w:rsidRPr="0020032C">
        <w:rPr>
          <w:sz w:val="24"/>
          <w:szCs w:val="24"/>
          <w:lang w:eastAsia="es-MX"/>
        </w:rPr>
        <w:t xml:space="preserve">Hirsch, A. (2015). Capítulo 15. </w:t>
      </w:r>
      <w:r w:rsidR="0020032C" w:rsidRPr="0020032C">
        <w:rPr>
          <w:sz w:val="24"/>
          <w:szCs w:val="24"/>
          <w:lang w:eastAsia="es-MX"/>
        </w:rPr>
        <w:t xml:space="preserve">Construcción de un instrumento para conocer la responsabilidad social universitaria en la Escuela Nacional de Trabajo Social de la Universidad Nacional Autónoma de México. </w:t>
      </w:r>
      <w:r w:rsidRPr="0020032C">
        <w:rPr>
          <w:sz w:val="24"/>
          <w:szCs w:val="24"/>
          <w:lang w:eastAsia="es-MX"/>
        </w:rPr>
        <w:t xml:space="preserve">En </w:t>
      </w:r>
      <w:r w:rsidRPr="00790763">
        <w:rPr>
          <w:sz w:val="24"/>
          <w:szCs w:val="24"/>
          <w:lang w:eastAsia="es-MX"/>
        </w:rPr>
        <w:t>Arango</w:t>
      </w:r>
      <w:r w:rsidRPr="0020032C">
        <w:rPr>
          <w:sz w:val="24"/>
          <w:szCs w:val="24"/>
          <w:lang w:eastAsia="es-MX"/>
        </w:rPr>
        <w:t xml:space="preserve">, O.E.; </w:t>
      </w:r>
      <w:r w:rsidRPr="00790763">
        <w:rPr>
          <w:sz w:val="24"/>
          <w:szCs w:val="24"/>
          <w:lang w:eastAsia="es-MX"/>
        </w:rPr>
        <w:t xml:space="preserve"> </w:t>
      </w:r>
      <w:r w:rsidRPr="0020032C">
        <w:rPr>
          <w:sz w:val="24"/>
          <w:szCs w:val="24"/>
          <w:lang w:eastAsia="es-MX"/>
        </w:rPr>
        <w:t xml:space="preserve">Moncayo, J.E. y Martí, J.J. (editores) </w:t>
      </w:r>
      <w:r w:rsidRPr="0020032C">
        <w:rPr>
          <w:i/>
          <w:sz w:val="24"/>
          <w:szCs w:val="24"/>
          <w:lang w:eastAsia="es-MX"/>
        </w:rPr>
        <w:t xml:space="preserve">Experiencias </w:t>
      </w:r>
      <w:r w:rsidRPr="000F4857">
        <w:rPr>
          <w:i/>
          <w:sz w:val="24"/>
          <w:szCs w:val="24"/>
          <w:lang w:eastAsia="es-MX"/>
        </w:rPr>
        <w:t>iberoamericanas en responsabilidad social universitaria</w:t>
      </w:r>
      <w:r w:rsidRPr="0020032C">
        <w:rPr>
          <w:sz w:val="24"/>
          <w:szCs w:val="24"/>
          <w:lang w:eastAsia="es-MX"/>
        </w:rPr>
        <w:t>. Medellín – Colombia,</w:t>
      </w:r>
      <w:r w:rsidRPr="0020032C">
        <w:rPr>
          <w:sz w:val="24"/>
          <w:szCs w:val="24"/>
        </w:rPr>
        <w:t xml:space="preserve"> </w:t>
      </w:r>
      <w:r w:rsidRPr="0020032C">
        <w:rPr>
          <w:sz w:val="24"/>
          <w:szCs w:val="24"/>
          <w:lang w:eastAsia="es-MX"/>
        </w:rPr>
        <w:t xml:space="preserve">Fundación Universitaria Luis Amigó, pp. </w:t>
      </w:r>
      <w:r w:rsidR="0020032C">
        <w:rPr>
          <w:sz w:val="24"/>
          <w:szCs w:val="24"/>
          <w:lang w:eastAsia="es-MX"/>
        </w:rPr>
        <w:t>363-</w:t>
      </w:r>
      <w:r w:rsidR="0033597A">
        <w:rPr>
          <w:sz w:val="24"/>
          <w:szCs w:val="24"/>
          <w:lang w:eastAsia="es-MX"/>
        </w:rPr>
        <w:t>397.</w:t>
      </w:r>
    </w:p>
    <w:p w:rsidR="00831010" w:rsidRDefault="00831010" w:rsidP="00B708E6">
      <w:pPr>
        <w:jc w:val="both"/>
        <w:rPr>
          <w:sz w:val="24"/>
          <w:szCs w:val="24"/>
          <w:lang w:eastAsia="es-MX"/>
        </w:rPr>
      </w:pPr>
    </w:p>
    <w:p w:rsidR="00831010" w:rsidRDefault="00831010" w:rsidP="00B708E6">
      <w:pPr>
        <w:jc w:val="both"/>
        <w:rPr>
          <w:sz w:val="24"/>
          <w:szCs w:val="24"/>
          <w:lang w:eastAsia="es-MX"/>
        </w:rPr>
      </w:pPr>
      <w:r>
        <w:rPr>
          <w:sz w:val="24"/>
          <w:szCs w:val="24"/>
          <w:lang w:eastAsia="es-MX"/>
        </w:rPr>
        <w:t>Navia, C. y Hirsch, A. (2015). Dimensiones y rasgos sobre la excelencia del profesorado en instituciones formadoras de docentes en dos países de América Latina. EDETANIA 48, diciembre, pp. 117-130.</w:t>
      </w:r>
    </w:p>
    <w:p w:rsidR="00FD0F4D" w:rsidRDefault="00FD0F4D" w:rsidP="00B708E6">
      <w:pPr>
        <w:jc w:val="both"/>
        <w:rPr>
          <w:sz w:val="24"/>
          <w:szCs w:val="24"/>
          <w:lang w:eastAsia="es-MX"/>
        </w:rPr>
      </w:pPr>
    </w:p>
    <w:p w:rsidR="00586D0E" w:rsidRPr="00586D0E" w:rsidRDefault="00586D0E" w:rsidP="00B708E6">
      <w:pPr>
        <w:jc w:val="both"/>
        <w:rPr>
          <w:sz w:val="24"/>
          <w:szCs w:val="24"/>
          <w:u w:val="single"/>
          <w:lang w:eastAsia="es-MX"/>
        </w:rPr>
      </w:pPr>
      <w:r w:rsidRPr="00586D0E">
        <w:rPr>
          <w:sz w:val="24"/>
          <w:szCs w:val="24"/>
          <w:u w:val="single"/>
          <w:lang w:eastAsia="es-MX"/>
        </w:rPr>
        <w:lastRenderedPageBreak/>
        <w:t>2016</w:t>
      </w:r>
    </w:p>
    <w:p w:rsidR="00FD0F4D" w:rsidRPr="00FD0F4D" w:rsidRDefault="00850DBC" w:rsidP="00FD0F4D">
      <w:pPr>
        <w:rPr>
          <w:sz w:val="24"/>
          <w:szCs w:val="24"/>
          <w:lang w:eastAsia="es-MX"/>
        </w:rPr>
      </w:pPr>
      <w:proofErr w:type="gramStart"/>
      <w:r w:rsidRPr="00FD0F4D">
        <w:rPr>
          <w:sz w:val="24"/>
          <w:szCs w:val="24"/>
          <w:lang w:eastAsia="es-MX"/>
        </w:rPr>
        <w:t xml:space="preserve">Sanz </w:t>
      </w:r>
      <w:r>
        <w:rPr>
          <w:sz w:val="24"/>
          <w:szCs w:val="24"/>
          <w:lang w:eastAsia="es-MX"/>
        </w:rPr>
        <w:t>,</w:t>
      </w:r>
      <w:proofErr w:type="gramEnd"/>
      <w:r>
        <w:rPr>
          <w:sz w:val="24"/>
          <w:szCs w:val="24"/>
          <w:lang w:eastAsia="es-MX"/>
        </w:rPr>
        <w:t xml:space="preserve"> R  y </w:t>
      </w:r>
      <w:r w:rsidR="00FD0F4D">
        <w:rPr>
          <w:sz w:val="24"/>
          <w:szCs w:val="24"/>
          <w:lang w:eastAsia="es-MX"/>
        </w:rPr>
        <w:t xml:space="preserve">Hirsch, A. (2016). </w:t>
      </w:r>
      <w:r w:rsidR="00FD0F4D" w:rsidRPr="00FD0F4D">
        <w:rPr>
          <w:sz w:val="24"/>
          <w:szCs w:val="24"/>
          <w:lang w:eastAsia="es-MX"/>
        </w:rPr>
        <w:t>Ética profesional en el profesorado de educación secundaria de la Comunidad Valenciana</w:t>
      </w:r>
      <w:r>
        <w:rPr>
          <w:sz w:val="24"/>
          <w:szCs w:val="24"/>
          <w:lang w:eastAsia="es-MX"/>
        </w:rPr>
        <w:t xml:space="preserve">. </w:t>
      </w:r>
      <w:r w:rsidRPr="00850DBC">
        <w:rPr>
          <w:i/>
          <w:sz w:val="24"/>
          <w:szCs w:val="24"/>
          <w:lang w:eastAsia="es-MX"/>
        </w:rPr>
        <w:t>Perfiles Educativos</w:t>
      </w:r>
      <w:r>
        <w:rPr>
          <w:sz w:val="24"/>
          <w:szCs w:val="24"/>
          <w:lang w:eastAsia="es-MX"/>
        </w:rPr>
        <w:t xml:space="preserve">, Tercera Época, Vol. XXXVIII, No. 151, pp. </w:t>
      </w:r>
      <w:r w:rsidR="00511F3E">
        <w:rPr>
          <w:sz w:val="24"/>
          <w:szCs w:val="24"/>
          <w:lang w:eastAsia="es-MX"/>
        </w:rPr>
        <w:t>139-156.</w:t>
      </w:r>
    </w:p>
    <w:p w:rsidR="00FD0F4D" w:rsidRPr="0020032C" w:rsidRDefault="00FD0F4D" w:rsidP="00B708E6">
      <w:pPr>
        <w:jc w:val="both"/>
        <w:rPr>
          <w:sz w:val="24"/>
          <w:szCs w:val="24"/>
          <w:lang w:eastAsia="es-MX"/>
        </w:rPr>
      </w:pPr>
    </w:p>
    <w:p w:rsidR="00E822C0" w:rsidRPr="007F0BD9" w:rsidRDefault="00E822C0" w:rsidP="00445156">
      <w:pPr>
        <w:jc w:val="both"/>
        <w:rPr>
          <w:sz w:val="24"/>
          <w:szCs w:val="24"/>
          <w:lang w:eastAsia="es-MX"/>
        </w:rPr>
      </w:pPr>
    </w:p>
    <w:p w:rsidR="00FF7715" w:rsidRPr="00E822C0" w:rsidRDefault="00FF7715" w:rsidP="004F3143">
      <w:pPr>
        <w:jc w:val="both"/>
        <w:rPr>
          <w:sz w:val="24"/>
          <w:szCs w:val="24"/>
          <w:lang w:eastAsia="es-MX"/>
        </w:rPr>
      </w:pPr>
    </w:p>
    <w:p w:rsidR="009927A2" w:rsidRPr="00A521CD" w:rsidRDefault="009927A2" w:rsidP="00A521CD">
      <w:pPr>
        <w:jc w:val="both"/>
        <w:rPr>
          <w:sz w:val="24"/>
          <w:szCs w:val="24"/>
          <w:lang w:eastAsia="es-MX"/>
        </w:rPr>
      </w:pPr>
    </w:p>
    <w:p w:rsidR="00BB2826" w:rsidRPr="007F0BD9" w:rsidRDefault="00BB2826" w:rsidP="003D742C">
      <w:pPr>
        <w:jc w:val="both"/>
        <w:rPr>
          <w:sz w:val="24"/>
          <w:szCs w:val="24"/>
        </w:rPr>
      </w:pPr>
    </w:p>
    <w:p w:rsidR="003D742C" w:rsidRPr="007F0BD9" w:rsidRDefault="003D742C" w:rsidP="00A236CE">
      <w:pPr>
        <w:jc w:val="both"/>
        <w:rPr>
          <w:sz w:val="24"/>
          <w:szCs w:val="24"/>
          <w:lang w:eastAsia="es-MX"/>
        </w:rPr>
      </w:pPr>
    </w:p>
    <w:p w:rsidR="00A236CE" w:rsidRPr="007F0BD9" w:rsidRDefault="00A236CE" w:rsidP="001A5032">
      <w:pPr>
        <w:jc w:val="both"/>
        <w:rPr>
          <w:sz w:val="24"/>
          <w:szCs w:val="24"/>
        </w:rPr>
      </w:pPr>
    </w:p>
    <w:p w:rsidR="001A5032" w:rsidRPr="007F0BD9" w:rsidRDefault="001A5032" w:rsidP="00CD3050">
      <w:pPr>
        <w:jc w:val="both"/>
        <w:rPr>
          <w:sz w:val="24"/>
          <w:szCs w:val="24"/>
        </w:rPr>
      </w:pPr>
    </w:p>
    <w:p w:rsidR="00CD3050" w:rsidRPr="007F0BD9" w:rsidRDefault="00CD3050" w:rsidP="009E3C28">
      <w:pPr>
        <w:jc w:val="both"/>
        <w:rPr>
          <w:sz w:val="24"/>
          <w:szCs w:val="24"/>
          <w:lang w:eastAsia="es-MX"/>
        </w:rPr>
      </w:pPr>
    </w:p>
    <w:p w:rsidR="009E3C28" w:rsidRPr="007F0BD9" w:rsidRDefault="009E3C28" w:rsidP="009E3C28">
      <w:pPr>
        <w:jc w:val="both"/>
        <w:rPr>
          <w:sz w:val="24"/>
          <w:szCs w:val="24"/>
          <w:lang w:eastAsia="es-MX"/>
        </w:rPr>
      </w:pPr>
    </w:p>
    <w:p w:rsidR="009E3C28" w:rsidRPr="007F0BD9" w:rsidRDefault="009E3C28" w:rsidP="007920C8">
      <w:pPr>
        <w:pStyle w:val="NormalWeb"/>
        <w:shd w:val="clear" w:color="auto" w:fill="FFFFFF"/>
        <w:spacing w:before="0" w:beforeAutospacing="0" w:after="0" w:afterAutospacing="0"/>
        <w:jc w:val="both"/>
        <w:rPr>
          <w:bCs/>
          <w:lang w:val="es-MX"/>
        </w:rPr>
      </w:pPr>
    </w:p>
    <w:p w:rsidR="007920C8" w:rsidRPr="007F0BD9" w:rsidRDefault="007920C8" w:rsidP="0007494F">
      <w:pPr>
        <w:jc w:val="both"/>
        <w:rPr>
          <w:sz w:val="24"/>
          <w:szCs w:val="24"/>
        </w:rPr>
      </w:pPr>
    </w:p>
    <w:p w:rsidR="0007494F" w:rsidRPr="007F0BD9" w:rsidRDefault="0007494F" w:rsidP="00BC3BC3">
      <w:pPr>
        <w:jc w:val="both"/>
        <w:rPr>
          <w:sz w:val="24"/>
          <w:szCs w:val="24"/>
          <w:lang w:eastAsia="es-MX"/>
        </w:rPr>
      </w:pPr>
    </w:p>
    <w:p w:rsidR="00BC3BC3" w:rsidRPr="007F0BD9" w:rsidRDefault="00BC3BC3" w:rsidP="0054504E">
      <w:pPr>
        <w:jc w:val="both"/>
        <w:rPr>
          <w:sz w:val="24"/>
          <w:szCs w:val="24"/>
          <w:lang w:eastAsia="es-MX"/>
        </w:rPr>
      </w:pPr>
    </w:p>
    <w:p w:rsidR="0054504E" w:rsidRPr="007F0BD9" w:rsidRDefault="0054504E" w:rsidP="00941818">
      <w:pPr>
        <w:rPr>
          <w:sz w:val="24"/>
          <w:szCs w:val="24"/>
          <w:lang w:eastAsia="es-MX"/>
        </w:rPr>
      </w:pPr>
    </w:p>
    <w:p w:rsidR="009B7587" w:rsidRPr="007F0BD9" w:rsidRDefault="009B7587" w:rsidP="009B7587">
      <w:pPr>
        <w:jc w:val="both"/>
        <w:rPr>
          <w:sz w:val="24"/>
          <w:szCs w:val="24"/>
          <w:lang w:eastAsia="es-MX"/>
        </w:rPr>
      </w:pPr>
    </w:p>
    <w:p w:rsidR="009B7587" w:rsidRPr="007F0BD9" w:rsidRDefault="009B7587" w:rsidP="007C2F53">
      <w:pPr>
        <w:jc w:val="both"/>
        <w:rPr>
          <w:sz w:val="24"/>
          <w:szCs w:val="24"/>
          <w:lang w:eastAsia="es-MX"/>
        </w:rPr>
      </w:pPr>
    </w:p>
    <w:p w:rsidR="007C2F53" w:rsidRPr="007F0BD9" w:rsidRDefault="007C2F53" w:rsidP="007C2F53">
      <w:pPr>
        <w:rPr>
          <w:rFonts w:ascii="Arial" w:hAnsi="Arial" w:cs="Arial"/>
          <w:sz w:val="25"/>
          <w:szCs w:val="25"/>
          <w:lang w:eastAsia="es-MX"/>
        </w:rPr>
      </w:pPr>
    </w:p>
    <w:p w:rsidR="007C2F53" w:rsidRPr="007F0BD9" w:rsidRDefault="007C2F53" w:rsidP="00A30A24">
      <w:pPr>
        <w:jc w:val="both"/>
        <w:rPr>
          <w:sz w:val="24"/>
          <w:szCs w:val="24"/>
          <w:lang w:eastAsia="es-MX"/>
        </w:rPr>
      </w:pPr>
    </w:p>
    <w:p w:rsidR="00A30A24" w:rsidRPr="007F0BD9" w:rsidRDefault="00A30A24" w:rsidP="009A03B6">
      <w:pPr>
        <w:jc w:val="both"/>
        <w:rPr>
          <w:sz w:val="24"/>
          <w:szCs w:val="24"/>
          <w:lang w:eastAsia="es-MX"/>
        </w:rPr>
      </w:pPr>
    </w:p>
    <w:p w:rsidR="005B21CA" w:rsidRPr="007F0BD9" w:rsidRDefault="005B21CA" w:rsidP="009A03B6">
      <w:pPr>
        <w:jc w:val="both"/>
        <w:rPr>
          <w:sz w:val="24"/>
          <w:szCs w:val="24"/>
          <w:lang w:eastAsia="es-MX"/>
        </w:rPr>
      </w:pPr>
    </w:p>
    <w:p w:rsidR="005B21CA" w:rsidRPr="007F0BD9" w:rsidRDefault="005B21CA" w:rsidP="004D20B1">
      <w:pPr>
        <w:jc w:val="both"/>
        <w:rPr>
          <w:sz w:val="24"/>
          <w:szCs w:val="24"/>
          <w:lang w:eastAsia="es-MX"/>
        </w:rPr>
      </w:pPr>
    </w:p>
    <w:p w:rsidR="005319C0" w:rsidRPr="007F0BD9" w:rsidRDefault="005319C0" w:rsidP="00076F59">
      <w:pPr>
        <w:jc w:val="both"/>
        <w:rPr>
          <w:sz w:val="24"/>
          <w:szCs w:val="24"/>
          <w:lang w:eastAsia="es-MX"/>
        </w:rPr>
      </w:pPr>
    </w:p>
    <w:p w:rsidR="00076F59" w:rsidRPr="007F0BD9" w:rsidRDefault="00076F59" w:rsidP="00076F59">
      <w:pPr>
        <w:jc w:val="both"/>
        <w:rPr>
          <w:sz w:val="24"/>
          <w:szCs w:val="24"/>
          <w:lang w:eastAsia="es-MX"/>
        </w:rPr>
      </w:pPr>
    </w:p>
    <w:p w:rsidR="00076F59" w:rsidRPr="007F0BD9" w:rsidRDefault="00076F59" w:rsidP="00370B3F">
      <w:pPr>
        <w:jc w:val="both"/>
        <w:rPr>
          <w:sz w:val="24"/>
          <w:szCs w:val="24"/>
          <w:lang w:eastAsia="es-MX"/>
        </w:rPr>
      </w:pPr>
    </w:p>
    <w:p w:rsidR="00370B3F" w:rsidRPr="007F0BD9" w:rsidRDefault="00370B3F" w:rsidP="00370B3F">
      <w:pPr>
        <w:jc w:val="both"/>
        <w:rPr>
          <w:sz w:val="24"/>
          <w:szCs w:val="24"/>
          <w:lang w:eastAsia="es-MX"/>
        </w:rPr>
      </w:pPr>
    </w:p>
    <w:p w:rsidR="00BE66ED" w:rsidRPr="007F0BD9" w:rsidRDefault="00BE66ED" w:rsidP="00370B3F">
      <w:pPr>
        <w:jc w:val="both"/>
        <w:rPr>
          <w:sz w:val="24"/>
          <w:szCs w:val="24"/>
          <w:lang w:eastAsia="es-MX"/>
        </w:rPr>
      </w:pPr>
    </w:p>
    <w:p w:rsidR="004E7B83" w:rsidRPr="007F0BD9" w:rsidRDefault="004E7B83" w:rsidP="005C195A">
      <w:pPr>
        <w:jc w:val="both"/>
        <w:rPr>
          <w:sz w:val="24"/>
          <w:szCs w:val="24"/>
          <w:lang w:eastAsia="es-MX"/>
        </w:rPr>
      </w:pPr>
    </w:p>
    <w:p w:rsidR="005C195A" w:rsidRPr="007F0BD9" w:rsidRDefault="005C195A" w:rsidP="00915423">
      <w:pPr>
        <w:jc w:val="both"/>
        <w:rPr>
          <w:sz w:val="24"/>
          <w:szCs w:val="24"/>
          <w:lang w:eastAsia="es-MX"/>
        </w:rPr>
      </w:pPr>
    </w:p>
    <w:p w:rsidR="00915423" w:rsidRPr="007F0BD9" w:rsidRDefault="00915423" w:rsidP="0036685D">
      <w:pPr>
        <w:pStyle w:val="Ttulo"/>
        <w:jc w:val="both"/>
        <w:rPr>
          <w:rFonts w:ascii="Times New Roman" w:hAnsi="Times New Roman"/>
        </w:rPr>
      </w:pPr>
    </w:p>
    <w:p w:rsidR="0036685D" w:rsidRPr="007F0BD9" w:rsidRDefault="0036685D" w:rsidP="00BF1772">
      <w:pPr>
        <w:jc w:val="both"/>
        <w:rPr>
          <w:sz w:val="24"/>
          <w:szCs w:val="24"/>
          <w:lang w:eastAsia="es-MX"/>
        </w:rPr>
      </w:pPr>
    </w:p>
    <w:p w:rsidR="00BF1772" w:rsidRPr="007F0BD9" w:rsidRDefault="00BF1772" w:rsidP="00C523E0">
      <w:pPr>
        <w:jc w:val="both"/>
        <w:rPr>
          <w:sz w:val="24"/>
          <w:szCs w:val="24"/>
        </w:rPr>
      </w:pPr>
    </w:p>
    <w:p w:rsidR="00C523E0" w:rsidRPr="007F0BD9" w:rsidRDefault="00C523E0" w:rsidP="00B92C95">
      <w:pPr>
        <w:autoSpaceDE w:val="0"/>
        <w:autoSpaceDN w:val="0"/>
        <w:adjustRightInd w:val="0"/>
        <w:jc w:val="both"/>
        <w:rPr>
          <w:rFonts w:eastAsiaTheme="minorHAnsi"/>
          <w:sz w:val="24"/>
          <w:szCs w:val="24"/>
          <w:lang w:eastAsia="en-US"/>
        </w:rPr>
      </w:pPr>
    </w:p>
    <w:p w:rsidR="00326F7E" w:rsidRPr="007F0BD9" w:rsidRDefault="00326F7E"/>
    <w:sectPr w:rsidR="00326F7E" w:rsidRPr="007F0BD9" w:rsidSect="005B0FB2">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B7" w:rsidRDefault="007A7DB7" w:rsidP="002774B5">
      <w:r>
        <w:separator/>
      </w:r>
    </w:p>
  </w:endnote>
  <w:endnote w:type="continuationSeparator" w:id="0">
    <w:p w:rsidR="007A7DB7" w:rsidRDefault="007A7DB7" w:rsidP="00277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B7" w:rsidRDefault="007A7DB7" w:rsidP="002774B5">
      <w:r>
        <w:separator/>
      </w:r>
    </w:p>
  </w:footnote>
  <w:footnote w:type="continuationSeparator" w:id="0">
    <w:p w:rsidR="007A7DB7" w:rsidRDefault="007A7DB7" w:rsidP="00277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7E"/>
    <w:multiLevelType w:val="hybridMultilevel"/>
    <w:tmpl w:val="215AC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DA1582"/>
    <w:multiLevelType w:val="hybridMultilevel"/>
    <w:tmpl w:val="12467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008D2"/>
    <w:multiLevelType w:val="hybridMultilevel"/>
    <w:tmpl w:val="8B7A5B06"/>
    <w:lvl w:ilvl="0" w:tplc="DD685CDA">
      <w:start w:val="1"/>
      <w:numFmt w:val="decimal"/>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499C"/>
    <w:rsid w:val="00000F68"/>
    <w:rsid w:val="00012AC0"/>
    <w:rsid w:val="00021B62"/>
    <w:rsid w:val="0003090A"/>
    <w:rsid w:val="00033AAF"/>
    <w:rsid w:val="00066E70"/>
    <w:rsid w:val="0007494F"/>
    <w:rsid w:val="00076F59"/>
    <w:rsid w:val="000926DF"/>
    <w:rsid w:val="000A660C"/>
    <w:rsid w:val="000B7ED5"/>
    <w:rsid w:val="000F2CC2"/>
    <w:rsid w:val="000F4857"/>
    <w:rsid w:val="0011095E"/>
    <w:rsid w:val="001129E7"/>
    <w:rsid w:val="0012579D"/>
    <w:rsid w:val="00130656"/>
    <w:rsid w:val="00137E55"/>
    <w:rsid w:val="00167120"/>
    <w:rsid w:val="0017260F"/>
    <w:rsid w:val="001A1CD3"/>
    <w:rsid w:val="001A5032"/>
    <w:rsid w:val="001B09E0"/>
    <w:rsid w:val="001C0B3F"/>
    <w:rsid w:val="0020032C"/>
    <w:rsid w:val="00230D30"/>
    <w:rsid w:val="00257B89"/>
    <w:rsid w:val="002774B5"/>
    <w:rsid w:val="00326F7E"/>
    <w:rsid w:val="0033597A"/>
    <w:rsid w:val="0036685D"/>
    <w:rsid w:val="00370B3F"/>
    <w:rsid w:val="003829A1"/>
    <w:rsid w:val="00390412"/>
    <w:rsid w:val="003D742C"/>
    <w:rsid w:val="004163D9"/>
    <w:rsid w:val="00445156"/>
    <w:rsid w:val="004878BB"/>
    <w:rsid w:val="00496BF1"/>
    <w:rsid w:val="004D20B1"/>
    <w:rsid w:val="004E6550"/>
    <w:rsid w:val="004E7B83"/>
    <w:rsid w:val="004F3143"/>
    <w:rsid w:val="0050050A"/>
    <w:rsid w:val="00511F3E"/>
    <w:rsid w:val="005319C0"/>
    <w:rsid w:val="0054504E"/>
    <w:rsid w:val="00586D0E"/>
    <w:rsid w:val="005A2990"/>
    <w:rsid w:val="005B0FB2"/>
    <w:rsid w:val="005B21CA"/>
    <w:rsid w:val="005C195A"/>
    <w:rsid w:val="005C2572"/>
    <w:rsid w:val="005E367C"/>
    <w:rsid w:val="00633DC5"/>
    <w:rsid w:val="006620C3"/>
    <w:rsid w:val="006844C9"/>
    <w:rsid w:val="006C6FAD"/>
    <w:rsid w:val="006F602F"/>
    <w:rsid w:val="00724F48"/>
    <w:rsid w:val="00790763"/>
    <w:rsid w:val="007920C8"/>
    <w:rsid w:val="007A60B1"/>
    <w:rsid w:val="007A7DB7"/>
    <w:rsid w:val="007B0650"/>
    <w:rsid w:val="007C2F53"/>
    <w:rsid w:val="007F0BD9"/>
    <w:rsid w:val="0081480F"/>
    <w:rsid w:val="008269EC"/>
    <w:rsid w:val="00831010"/>
    <w:rsid w:val="00850DBC"/>
    <w:rsid w:val="0086477A"/>
    <w:rsid w:val="008A3120"/>
    <w:rsid w:val="008D03F9"/>
    <w:rsid w:val="00913B4D"/>
    <w:rsid w:val="00915423"/>
    <w:rsid w:val="00941818"/>
    <w:rsid w:val="009927A2"/>
    <w:rsid w:val="00995040"/>
    <w:rsid w:val="009A03B6"/>
    <w:rsid w:val="009A409D"/>
    <w:rsid w:val="009B7587"/>
    <w:rsid w:val="009D0672"/>
    <w:rsid w:val="009E388A"/>
    <w:rsid w:val="009E3C28"/>
    <w:rsid w:val="00A236CE"/>
    <w:rsid w:val="00A30A24"/>
    <w:rsid w:val="00A521CD"/>
    <w:rsid w:val="00A837CD"/>
    <w:rsid w:val="00AA5B97"/>
    <w:rsid w:val="00AB4C5E"/>
    <w:rsid w:val="00AD70D1"/>
    <w:rsid w:val="00B45502"/>
    <w:rsid w:val="00B60E99"/>
    <w:rsid w:val="00B620A5"/>
    <w:rsid w:val="00B6499C"/>
    <w:rsid w:val="00B708E6"/>
    <w:rsid w:val="00B764BF"/>
    <w:rsid w:val="00B7742D"/>
    <w:rsid w:val="00B92C95"/>
    <w:rsid w:val="00B9724D"/>
    <w:rsid w:val="00BA32A9"/>
    <w:rsid w:val="00BB2826"/>
    <w:rsid w:val="00BC3BC3"/>
    <w:rsid w:val="00BE66ED"/>
    <w:rsid w:val="00BF1772"/>
    <w:rsid w:val="00C013B1"/>
    <w:rsid w:val="00C33868"/>
    <w:rsid w:val="00C379A8"/>
    <w:rsid w:val="00C523E0"/>
    <w:rsid w:val="00C61E05"/>
    <w:rsid w:val="00CB602F"/>
    <w:rsid w:val="00CD3050"/>
    <w:rsid w:val="00CE5906"/>
    <w:rsid w:val="00CF6997"/>
    <w:rsid w:val="00D17337"/>
    <w:rsid w:val="00D25476"/>
    <w:rsid w:val="00D271B1"/>
    <w:rsid w:val="00D37472"/>
    <w:rsid w:val="00D41B65"/>
    <w:rsid w:val="00D51B9E"/>
    <w:rsid w:val="00D77398"/>
    <w:rsid w:val="00D82671"/>
    <w:rsid w:val="00D922DB"/>
    <w:rsid w:val="00DC4199"/>
    <w:rsid w:val="00DD46DB"/>
    <w:rsid w:val="00DF0524"/>
    <w:rsid w:val="00DF05D2"/>
    <w:rsid w:val="00DF5CCD"/>
    <w:rsid w:val="00E2586E"/>
    <w:rsid w:val="00E822C0"/>
    <w:rsid w:val="00EA3BF8"/>
    <w:rsid w:val="00F6487E"/>
    <w:rsid w:val="00F82A41"/>
    <w:rsid w:val="00FA067E"/>
    <w:rsid w:val="00FD0F4D"/>
    <w:rsid w:val="00FD1A9E"/>
    <w:rsid w:val="00FD5DF2"/>
    <w:rsid w:val="00FE7C5E"/>
    <w:rsid w:val="00FF77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9C"/>
    <w:pPr>
      <w:spacing w:line="240" w:lineRule="auto"/>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99C"/>
    <w:pPr>
      <w:ind w:left="720"/>
      <w:contextualSpacing/>
    </w:pPr>
  </w:style>
  <w:style w:type="paragraph" w:styleId="Ttulo">
    <w:name w:val="Title"/>
    <w:basedOn w:val="Normal"/>
    <w:link w:val="TtuloCar"/>
    <w:qFormat/>
    <w:rsid w:val="0036685D"/>
    <w:pPr>
      <w:jc w:val="center"/>
    </w:pPr>
    <w:rPr>
      <w:rFonts w:ascii="Arial" w:hAnsi="Arial"/>
      <w:sz w:val="24"/>
    </w:rPr>
  </w:style>
  <w:style w:type="character" w:customStyle="1" w:styleId="TtuloCar">
    <w:name w:val="Título Car"/>
    <w:basedOn w:val="Fuentedeprrafopredeter"/>
    <w:link w:val="Ttulo"/>
    <w:rsid w:val="0036685D"/>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E7B83"/>
    <w:rPr>
      <w:color w:val="0000FF" w:themeColor="hyperlink"/>
      <w:u w:val="single"/>
    </w:rPr>
  </w:style>
  <w:style w:type="paragraph" w:styleId="Textonotapie">
    <w:name w:val="footnote text"/>
    <w:basedOn w:val="Normal"/>
    <w:link w:val="TextonotapieCar"/>
    <w:semiHidden/>
    <w:unhideWhenUsed/>
    <w:rsid w:val="002774B5"/>
  </w:style>
  <w:style w:type="character" w:customStyle="1" w:styleId="TextonotapieCar">
    <w:name w:val="Texto nota pie Car"/>
    <w:basedOn w:val="Fuentedeprrafopredeter"/>
    <w:link w:val="Textonotapie"/>
    <w:semiHidden/>
    <w:rsid w:val="002774B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774B5"/>
    <w:rPr>
      <w:vertAlign w:val="superscript"/>
    </w:rPr>
  </w:style>
  <w:style w:type="character" w:styleId="Textoennegrita">
    <w:name w:val="Strong"/>
    <w:basedOn w:val="Fuentedeprrafopredeter"/>
    <w:qFormat/>
    <w:rsid w:val="007920C8"/>
    <w:rPr>
      <w:b/>
      <w:bCs/>
    </w:rPr>
  </w:style>
  <w:style w:type="paragraph" w:styleId="NormalWeb">
    <w:name w:val="Normal (Web)"/>
    <w:basedOn w:val="Normal"/>
    <w:rsid w:val="007920C8"/>
    <w:pPr>
      <w:spacing w:before="100" w:beforeAutospacing="1" w:after="100" w:afterAutospacing="1"/>
    </w:pPr>
    <w:rPr>
      <w:color w:val="000000"/>
      <w:sz w:val="24"/>
      <w:szCs w:val="24"/>
      <w:lang w:val="es-ES"/>
    </w:rPr>
  </w:style>
  <w:style w:type="paragraph" w:customStyle="1" w:styleId="Els-Title">
    <w:name w:val="Els-Title"/>
    <w:next w:val="Normal"/>
    <w:autoRedefine/>
    <w:rsid w:val="009927A2"/>
    <w:pPr>
      <w:suppressAutoHyphens/>
      <w:spacing w:line="240" w:lineRule="auto"/>
    </w:pPr>
    <w:rPr>
      <w:rFonts w:ascii="Times New Roman" w:eastAsia="SimSu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41103161">
      <w:bodyDiv w:val="1"/>
      <w:marLeft w:val="0"/>
      <w:marRight w:val="0"/>
      <w:marTop w:val="0"/>
      <w:marBottom w:val="0"/>
      <w:divBdr>
        <w:top w:val="none" w:sz="0" w:space="0" w:color="auto"/>
        <w:left w:val="none" w:sz="0" w:space="0" w:color="auto"/>
        <w:bottom w:val="none" w:sz="0" w:space="0" w:color="auto"/>
        <w:right w:val="none" w:sz="0" w:space="0" w:color="auto"/>
      </w:divBdr>
      <w:divsChild>
        <w:div w:id="576523792">
          <w:marLeft w:val="0"/>
          <w:marRight w:val="0"/>
          <w:marTop w:val="0"/>
          <w:marBottom w:val="0"/>
          <w:divBdr>
            <w:top w:val="none" w:sz="0" w:space="0" w:color="auto"/>
            <w:left w:val="none" w:sz="0" w:space="0" w:color="auto"/>
            <w:bottom w:val="none" w:sz="0" w:space="0" w:color="auto"/>
            <w:right w:val="none" w:sz="0" w:space="0" w:color="auto"/>
          </w:divBdr>
        </w:div>
        <w:div w:id="160049248">
          <w:marLeft w:val="0"/>
          <w:marRight w:val="0"/>
          <w:marTop w:val="0"/>
          <w:marBottom w:val="0"/>
          <w:divBdr>
            <w:top w:val="none" w:sz="0" w:space="0" w:color="auto"/>
            <w:left w:val="none" w:sz="0" w:space="0" w:color="auto"/>
            <w:bottom w:val="none" w:sz="0" w:space="0" w:color="auto"/>
            <w:right w:val="none" w:sz="0" w:space="0" w:color="auto"/>
          </w:divBdr>
        </w:div>
        <w:div w:id="1960211851">
          <w:marLeft w:val="0"/>
          <w:marRight w:val="0"/>
          <w:marTop w:val="0"/>
          <w:marBottom w:val="0"/>
          <w:divBdr>
            <w:top w:val="none" w:sz="0" w:space="0" w:color="auto"/>
            <w:left w:val="none" w:sz="0" w:space="0" w:color="auto"/>
            <w:bottom w:val="none" w:sz="0" w:space="0" w:color="auto"/>
            <w:right w:val="none" w:sz="0" w:space="0" w:color="auto"/>
          </w:divBdr>
        </w:div>
        <w:div w:id="184097869">
          <w:marLeft w:val="0"/>
          <w:marRight w:val="0"/>
          <w:marTop w:val="0"/>
          <w:marBottom w:val="0"/>
          <w:divBdr>
            <w:top w:val="none" w:sz="0" w:space="0" w:color="auto"/>
            <w:left w:val="none" w:sz="0" w:space="0" w:color="auto"/>
            <w:bottom w:val="none" w:sz="0" w:space="0" w:color="auto"/>
            <w:right w:val="none" w:sz="0" w:space="0" w:color="auto"/>
          </w:divBdr>
        </w:div>
        <w:div w:id="1094984046">
          <w:marLeft w:val="0"/>
          <w:marRight w:val="0"/>
          <w:marTop w:val="0"/>
          <w:marBottom w:val="0"/>
          <w:divBdr>
            <w:top w:val="none" w:sz="0" w:space="0" w:color="auto"/>
            <w:left w:val="none" w:sz="0" w:space="0" w:color="auto"/>
            <w:bottom w:val="none" w:sz="0" w:space="0" w:color="auto"/>
            <w:right w:val="none" w:sz="0" w:space="0" w:color="auto"/>
          </w:divBdr>
        </w:div>
        <w:div w:id="241183968">
          <w:marLeft w:val="0"/>
          <w:marRight w:val="0"/>
          <w:marTop w:val="0"/>
          <w:marBottom w:val="0"/>
          <w:divBdr>
            <w:top w:val="none" w:sz="0" w:space="0" w:color="auto"/>
            <w:left w:val="none" w:sz="0" w:space="0" w:color="auto"/>
            <w:bottom w:val="none" w:sz="0" w:space="0" w:color="auto"/>
            <w:right w:val="none" w:sz="0" w:space="0" w:color="auto"/>
          </w:divBdr>
        </w:div>
        <w:div w:id="663166146">
          <w:marLeft w:val="0"/>
          <w:marRight w:val="0"/>
          <w:marTop w:val="0"/>
          <w:marBottom w:val="0"/>
          <w:divBdr>
            <w:top w:val="none" w:sz="0" w:space="0" w:color="auto"/>
            <w:left w:val="none" w:sz="0" w:space="0" w:color="auto"/>
            <w:bottom w:val="none" w:sz="0" w:space="0" w:color="auto"/>
            <w:right w:val="none" w:sz="0" w:space="0" w:color="auto"/>
          </w:divBdr>
        </w:div>
        <w:div w:id="1484078731">
          <w:marLeft w:val="0"/>
          <w:marRight w:val="0"/>
          <w:marTop w:val="0"/>
          <w:marBottom w:val="0"/>
          <w:divBdr>
            <w:top w:val="none" w:sz="0" w:space="0" w:color="auto"/>
            <w:left w:val="none" w:sz="0" w:space="0" w:color="auto"/>
            <w:bottom w:val="none" w:sz="0" w:space="0" w:color="auto"/>
            <w:right w:val="none" w:sz="0" w:space="0" w:color="auto"/>
          </w:divBdr>
        </w:div>
      </w:divsChild>
    </w:div>
    <w:div w:id="44453812">
      <w:bodyDiv w:val="1"/>
      <w:marLeft w:val="0"/>
      <w:marRight w:val="0"/>
      <w:marTop w:val="0"/>
      <w:marBottom w:val="0"/>
      <w:divBdr>
        <w:top w:val="none" w:sz="0" w:space="0" w:color="auto"/>
        <w:left w:val="none" w:sz="0" w:space="0" w:color="auto"/>
        <w:bottom w:val="none" w:sz="0" w:space="0" w:color="auto"/>
        <w:right w:val="none" w:sz="0" w:space="0" w:color="auto"/>
      </w:divBdr>
      <w:divsChild>
        <w:div w:id="52119342">
          <w:marLeft w:val="0"/>
          <w:marRight w:val="0"/>
          <w:marTop w:val="0"/>
          <w:marBottom w:val="0"/>
          <w:divBdr>
            <w:top w:val="none" w:sz="0" w:space="0" w:color="auto"/>
            <w:left w:val="none" w:sz="0" w:space="0" w:color="auto"/>
            <w:bottom w:val="none" w:sz="0" w:space="0" w:color="auto"/>
            <w:right w:val="none" w:sz="0" w:space="0" w:color="auto"/>
          </w:divBdr>
        </w:div>
        <w:div w:id="1214540372">
          <w:marLeft w:val="0"/>
          <w:marRight w:val="0"/>
          <w:marTop w:val="0"/>
          <w:marBottom w:val="0"/>
          <w:divBdr>
            <w:top w:val="none" w:sz="0" w:space="0" w:color="auto"/>
            <w:left w:val="none" w:sz="0" w:space="0" w:color="auto"/>
            <w:bottom w:val="none" w:sz="0" w:space="0" w:color="auto"/>
            <w:right w:val="none" w:sz="0" w:space="0" w:color="auto"/>
          </w:divBdr>
        </w:div>
        <w:div w:id="993530583">
          <w:marLeft w:val="0"/>
          <w:marRight w:val="0"/>
          <w:marTop w:val="0"/>
          <w:marBottom w:val="0"/>
          <w:divBdr>
            <w:top w:val="none" w:sz="0" w:space="0" w:color="auto"/>
            <w:left w:val="none" w:sz="0" w:space="0" w:color="auto"/>
            <w:bottom w:val="none" w:sz="0" w:space="0" w:color="auto"/>
            <w:right w:val="none" w:sz="0" w:space="0" w:color="auto"/>
          </w:divBdr>
        </w:div>
        <w:div w:id="1159613896">
          <w:marLeft w:val="0"/>
          <w:marRight w:val="0"/>
          <w:marTop w:val="0"/>
          <w:marBottom w:val="0"/>
          <w:divBdr>
            <w:top w:val="none" w:sz="0" w:space="0" w:color="auto"/>
            <w:left w:val="none" w:sz="0" w:space="0" w:color="auto"/>
            <w:bottom w:val="none" w:sz="0" w:space="0" w:color="auto"/>
            <w:right w:val="none" w:sz="0" w:space="0" w:color="auto"/>
          </w:divBdr>
        </w:div>
        <w:div w:id="339242141">
          <w:marLeft w:val="0"/>
          <w:marRight w:val="0"/>
          <w:marTop w:val="0"/>
          <w:marBottom w:val="0"/>
          <w:divBdr>
            <w:top w:val="none" w:sz="0" w:space="0" w:color="auto"/>
            <w:left w:val="none" w:sz="0" w:space="0" w:color="auto"/>
            <w:bottom w:val="none" w:sz="0" w:space="0" w:color="auto"/>
            <w:right w:val="none" w:sz="0" w:space="0" w:color="auto"/>
          </w:divBdr>
        </w:div>
        <w:div w:id="2089618668">
          <w:marLeft w:val="0"/>
          <w:marRight w:val="0"/>
          <w:marTop w:val="0"/>
          <w:marBottom w:val="0"/>
          <w:divBdr>
            <w:top w:val="none" w:sz="0" w:space="0" w:color="auto"/>
            <w:left w:val="none" w:sz="0" w:space="0" w:color="auto"/>
            <w:bottom w:val="none" w:sz="0" w:space="0" w:color="auto"/>
            <w:right w:val="none" w:sz="0" w:space="0" w:color="auto"/>
          </w:divBdr>
        </w:div>
        <w:div w:id="1011761290">
          <w:marLeft w:val="0"/>
          <w:marRight w:val="0"/>
          <w:marTop w:val="0"/>
          <w:marBottom w:val="0"/>
          <w:divBdr>
            <w:top w:val="none" w:sz="0" w:space="0" w:color="auto"/>
            <w:left w:val="none" w:sz="0" w:space="0" w:color="auto"/>
            <w:bottom w:val="none" w:sz="0" w:space="0" w:color="auto"/>
            <w:right w:val="none" w:sz="0" w:space="0" w:color="auto"/>
          </w:divBdr>
        </w:div>
        <w:div w:id="201746124">
          <w:marLeft w:val="0"/>
          <w:marRight w:val="0"/>
          <w:marTop w:val="0"/>
          <w:marBottom w:val="0"/>
          <w:divBdr>
            <w:top w:val="none" w:sz="0" w:space="0" w:color="auto"/>
            <w:left w:val="none" w:sz="0" w:space="0" w:color="auto"/>
            <w:bottom w:val="none" w:sz="0" w:space="0" w:color="auto"/>
            <w:right w:val="none" w:sz="0" w:space="0" w:color="auto"/>
          </w:divBdr>
        </w:div>
        <w:div w:id="1400403087">
          <w:marLeft w:val="0"/>
          <w:marRight w:val="0"/>
          <w:marTop w:val="0"/>
          <w:marBottom w:val="0"/>
          <w:divBdr>
            <w:top w:val="none" w:sz="0" w:space="0" w:color="auto"/>
            <w:left w:val="none" w:sz="0" w:space="0" w:color="auto"/>
            <w:bottom w:val="none" w:sz="0" w:space="0" w:color="auto"/>
            <w:right w:val="none" w:sz="0" w:space="0" w:color="auto"/>
          </w:divBdr>
        </w:div>
        <w:div w:id="930891486">
          <w:marLeft w:val="0"/>
          <w:marRight w:val="0"/>
          <w:marTop w:val="0"/>
          <w:marBottom w:val="0"/>
          <w:divBdr>
            <w:top w:val="none" w:sz="0" w:space="0" w:color="auto"/>
            <w:left w:val="none" w:sz="0" w:space="0" w:color="auto"/>
            <w:bottom w:val="none" w:sz="0" w:space="0" w:color="auto"/>
            <w:right w:val="none" w:sz="0" w:space="0" w:color="auto"/>
          </w:divBdr>
        </w:div>
        <w:div w:id="1652556608">
          <w:marLeft w:val="0"/>
          <w:marRight w:val="0"/>
          <w:marTop w:val="0"/>
          <w:marBottom w:val="0"/>
          <w:divBdr>
            <w:top w:val="none" w:sz="0" w:space="0" w:color="auto"/>
            <w:left w:val="none" w:sz="0" w:space="0" w:color="auto"/>
            <w:bottom w:val="none" w:sz="0" w:space="0" w:color="auto"/>
            <w:right w:val="none" w:sz="0" w:space="0" w:color="auto"/>
          </w:divBdr>
        </w:div>
        <w:div w:id="674187031">
          <w:marLeft w:val="0"/>
          <w:marRight w:val="0"/>
          <w:marTop w:val="0"/>
          <w:marBottom w:val="0"/>
          <w:divBdr>
            <w:top w:val="none" w:sz="0" w:space="0" w:color="auto"/>
            <w:left w:val="none" w:sz="0" w:space="0" w:color="auto"/>
            <w:bottom w:val="none" w:sz="0" w:space="0" w:color="auto"/>
            <w:right w:val="none" w:sz="0" w:space="0" w:color="auto"/>
          </w:divBdr>
        </w:div>
        <w:div w:id="1549417203">
          <w:marLeft w:val="0"/>
          <w:marRight w:val="0"/>
          <w:marTop w:val="0"/>
          <w:marBottom w:val="0"/>
          <w:divBdr>
            <w:top w:val="none" w:sz="0" w:space="0" w:color="auto"/>
            <w:left w:val="none" w:sz="0" w:space="0" w:color="auto"/>
            <w:bottom w:val="none" w:sz="0" w:space="0" w:color="auto"/>
            <w:right w:val="none" w:sz="0" w:space="0" w:color="auto"/>
          </w:divBdr>
        </w:div>
        <w:div w:id="310255943">
          <w:marLeft w:val="0"/>
          <w:marRight w:val="0"/>
          <w:marTop w:val="0"/>
          <w:marBottom w:val="0"/>
          <w:divBdr>
            <w:top w:val="none" w:sz="0" w:space="0" w:color="auto"/>
            <w:left w:val="none" w:sz="0" w:space="0" w:color="auto"/>
            <w:bottom w:val="none" w:sz="0" w:space="0" w:color="auto"/>
            <w:right w:val="none" w:sz="0" w:space="0" w:color="auto"/>
          </w:divBdr>
        </w:div>
        <w:div w:id="974986644">
          <w:marLeft w:val="0"/>
          <w:marRight w:val="0"/>
          <w:marTop w:val="0"/>
          <w:marBottom w:val="0"/>
          <w:divBdr>
            <w:top w:val="none" w:sz="0" w:space="0" w:color="auto"/>
            <w:left w:val="none" w:sz="0" w:space="0" w:color="auto"/>
            <w:bottom w:val="none" w:sz="0" w:space="0" w:color="auto"/>
            <w:right w:val="none" w:sz="0" w:space="0" w:color="auto"/>
          </w:divBdr>
        </w:div>
        <w:div w:id="1146974190">
          <w:marLeft w:val="0"/>
          <w:marRight w:val="0"/>
          <w:marTop w:val="0"/>
          <w:marBottom w:val="0"/>
          <w:divBdr>
            <w:top w:val="none" w:sz="0" w:space="0" w:color="auto"/>
            <w:left w:val="none" w:sz="0" w:space="0" w:color="auto"/>
            <w:bottom w:val="none" w:sz="0" w:space="0" w:color="auto"/>
            <w:right w:val="none" w:sz="0" w:space="0" w:color="auto"/>
          </w:divBdr>
        </w:div>
        <w:div w:id="399668835">
          <w:marLeft w:val="0"/>
          <w:marRight w:val="0"/>
          <w:marTop w:val="0"/>
          <w:marBottom w:val="0"/>
          <w:divBdr>
            <w:top w:val="none" w:sz="0" w:space="0" w:color="auto"/>
            <w:left w:val="none" w:sz="0" w:space="0" w:color="auto"/>
            <w:bottom w:val="none" w:sz="0" w:space="0" w:color="auto"/>
            <w:right w:val="none" w:sz="0" w:space="0" w:color="auto"/>
          </w:divBdr>
        </w:div>
        <w:div w:id="1809739571">
          <w:marLeft w:val="0"/>
          <w:marRight w:val="0"/>
          <w:marTop w:val="0"/>
          <w:marBottom w:val="0"/>
          <w:divBdr>
            <w:top w:val="none" w:sz="0" w:space="0" w:color="auto"/>
            <w:left w:val="none" w:sz="0" w:space="0" w:color="auto"/>
            <w:bottom w:val="none" w:sz="0" w:space="0" w:color="auto"/>
            <w:right w:val="none" w:sz="0" w:space="0" w:color="auto"/>
          </w:divBdr>
        </w:div>
        <w:div w:id="540097242">
          <w:marLeft w:val="0"/>
          <w:marRight w:val="0"/>
          <w:marTop w:val="0"/>
          <w:marBottom w:val="0"/>
          <w:divBdr>
            <w:top w:val="none" w:sz="0" w:space="0" w:color="auto"/>
            <w:left w:val="none" w:sz="0" w:space="0" w:color="auto"/>
            <w:bottom w:val="none" w:sz="0" w:space="0" w:color="auto"/>
            <w:right w:val="none" w:sz="0" w:space="0" w:color="auto"/>
          </w:divBdr>
        </w:div>
        <w:div w:id="1621954522">
          <w:marLeft w:val="0"/>
          <w:marRight w:val="0"/>
          <w:marTop w:val="0"/>
          <w:marBottom w:val="0"/>
          <w:divBdr>
            <w:top w:val="none" w:sz="0" w:space="0" w:color="auto"/>
            <w:left w:val="none" w:sz="0" w:space="0" w:color="auto"/>
            <w:bottom w:val="none" w:sz="0" w:space="0" w:color="auto"/>
            <w:right w:val="none" w:sz="0" w:space="0" w:color="auto"/>
          </w:divBdr>
        </w:div>
        <w:div w:id="794644672">
          <w:marLeft w:val="0"/>
          <w:marRight w:val="0"/>
          <w:marTop w:val="0"/>
          <w:marBottom w:val="0"/>
          <w:divBdr>
            <w:top w:val="none" w:sz="0" w:space="0" w:color="auto"/>
            <w:left w:val="none" w:sz="0" w:space="0" w:color="auto"/>
            <w:bottom w:val="none" w:sz="0" w:space="0" w:color="auto"/>
            <w:right w:val="none" w:sz="0" w:space="0" w:color="auto"/>
          </w:divBdr>
        </w:div>
      </w:divsChild>
    </w:div>
    <w:div w:id="122314242">
      <w:bodyDiv w:val="1"/>
      <w:marLeft w:val="0"/>
      <w:marRight w:val="0"/>
      <w:marTop w:val="0"/>
      <w:marBottom w:val="0"/>
      <w:divBdr>
        <w:top w:val="none" w:sz="0" w:space="0" w:color="auto"/>
        <w:left w:val="none" w:sz="0" w:space="0" w:color="auto"/>
        <w:bottom w:val="none" w:sz="0" w:space="0" w:color="auto"/>
        <w:right w:val="none" w:sz="0" w:space="0" w:color="auto"/>
      </w:divBdr>
      <w:divsChild>
        <w:div w:id="188685032">
          <w:marLeft w:val="0"/>
          <w:marRight w:val="0"/>
          <w:marTop w:val="0"/>
          <w:marBottom w:val="0"/>
          <w:divBdr>
            <w:top w:val="none" w:sz="0" w:space="0" w:color="auto"/>
            <w:left w:val="none" w:sz="0" w:space="0" w:color="auto"/>
            <w:bottom w:val="none" w:sz="0" w:space="0" w:color="auto"/>
            <w:right w:val="none" w:sz="0" w:space="0" w:color="auto"/>
          </w:divBdr>
        </w:div>
        <w:div w:id="1035079061">
          <w:marLeft w:val="0"/>
          <w:marRight w:val="0"/>
          <w:marTop w:val="0"/>
          <w:marBottom w:val="0"/>
          <w:divBdr>
            <w:top w:val="none" w:sz="0" w:space="0" w:color="auto"/>
            <w:left w:val="none" w:sz="0" w:space="0" w:color="auto"/>
            <w:bottom w:val="none" w:sz="0" w:space="0" w:color="auto"/>
            <w:right w:val="none" w:sz="0" w:space="0" w:color="auto"/>
          </w:divBdr>
        </w:div>
      </w:divsChild>
    </w:div>
    <w:div w:id="173107946">
      <w:bodyDiv w:val="1"/>
      <w:marLeft w:val="0"/>
      <w:marRight w:val="0"/>
      <w:marTop w:val="0"/>
      <w:marBottom w:val="0"/>
      <w:divBdr>
        <w:top w:val="none" w:sz="0" w:space="0" w:color="auto"/>
        <w:left w:val="none" w:sz="0" w:space="0" w:color="auto"/>
        <w:bottom w:val="none" w:sz="0" w:space="0" w:color="auto"/>
        <w:right w:val="none" w:sz="0" w:space="0" w:color="auto"/>
      </w:divBdr>
      <w:divsChild>
        <w:div w:id="1682780091">
          <w:marLeft w:val="0"/>
          <w:marRight w:val="0"/>
          <w:marTop w:val="0"/>
          <w:marBottom w:val="0"/>
          <w:divBdr>
            <w:top w:val="none" w:sz="0" w:space="0" w:color="auto"/>
            <w:left w:val="none" w:sz="0" w:space="0" w:color="auto"/>
            <w:bottom w:val="none" w:sz="0" w:space="0" w:color="auto"/>
            <w:right w:val="none" w:sz="0" w:space="0" w:color="auto"/>
          </w:divBdr>
        </w:div>
        <w:div w:id="575748308">
          <w:marLeft w:val="0"/>
          <w:marRight w:val="0"/>
          <w:marTop w:val="0"/>
          <w:marBottom w:val="0"/>
          <w:divBdr>
            <w:top w:val="none" w:sz="0" w:space="0" w:color="auto"/>
            <w:left w:val="none" w:sz="0" w:space="0" w:color="auto"/>
            <w:bottom w:val="none" w:sz="0" w:space="0" w:color="auto"/>
            <w:right w:val="none" w:sz="0" w:space="0" w:color="auto"/>
          </w:divBdr>
        </w:div>
        <w:div w:id="592589561">
          <w:marLeft w:val="0"/>
          <w:marRight w:val="0"/>
          <w:marTop w:val="0"/>
          <w:marBottom w:val="0"/>
          <w:divBdr>
            <w:top w:val="none" w:sz="0" w:space="0" w:color="auto"/>
            <w:left w:val="none" w:sz="0" w:space="0" w:color="auto"/>
            <w:bottom w:val="none" w:sz="0" w:space="0" w:color="auto"/>
            <w:right w:val="none" w:sz="0" w:space="0" w:color="auto"/>
          </w:divBdr>
        </w:div>
      </w:divsChild>
    </w:div>
    <w:div w:id="217478719">
      <w:bodyDiv w:val="1"/>
      <w:marLeft w:val="0"/>
      <w:marRight w:val="0"/>
      <w:marTop w:val="0"/>
      <w:marBottom w:val="0"/>
      <w:divBdr>
        <w:top w:val="none" w:sz="0" w:space="0" w:color="auto"/>
        <w:left w:val="none" w:sz="0" w:space="0" w:color="auto"/>
        <w:bottom w:val="none" w:sz="0" w:space="0" w:color="auto"/>
        <w:right w:val="none" w:sz="0" w:space="0" w:color="auto"/>
      </w:divBdr>
      <w:divsChild>
        <w:div w:id="695814190">
          <w:marLeft w:val="0"/>
          <w:marRight w:val="0"/>
          <w:marTop w:val="0"/>
          <w:marBottom w:val="0"/>
          <w:divBdr>
            <w:top w:val="none" w:sz="0" w:space="0" w:color="auto"/>
            <w:left w:val="none" w:sz="0" w:space="0" w:color="auto"/>
            <w:bottom w:val="none" w:sz="0" w:space="0" w:color="auto"/>
            <w:right w:val="none" w:sz="0" w:space="0" w:color="auto"/>
          </w:divBdr>
        </w:div>
        <w:div w:id="704720144">
          <w:marLeft w:val="0"/>
          <w:marRight w:val="0"/>
          <w:marTop w:val="0"/>
          <w:marBottom w:val="0"/>
          <w:divBdr>
            <w:top w:val="none" w:sz="0" w:space="0" w:color="auto"/>
            <w:left w:val="none" w:sz="0" w:space="0" w:color="auto"/>
            <w:bottom w:val="none" w:sz="0" w:space="0" w:color="auto"/>
            <w:right w:val="none" w:sz="0" w:space="0" w:color="auto"/>
          </w:divBdr>
        </w:div>
        <w:div w:id="1277717492">
          <w:marLeft w:val="0"/>
          <w:marRight w:val="0"/>
          <w:marTop w:val="0"/>
          <w:marBottom w:val="0"/>
          <w:divBdr>
            <w:top w:val="none" w:sz="0" w:space="0" w:color="auto"/>
            <w:left w:val="none" w:sz="0" w:space="0" w:color="auto"/>
            <w:bottom w:val="none" w:sz="0" w:space="0" w:color="auto"/>
            <w:right w:val="none" w:sz="0" w:space="0" w:color="auto"/>
          </w:divBdr>
        </w:div>
      </w:divsChild>
    </w:div>
    <w:div w:id="320620408">
      <w:bodyDiv w:val="1"/>
      <w:marLeft w:val="0"/>
      <w:marRight w:val="0"/>
      <w:marTop w:val="0"/>
      <w:marBottom w:val="0"/>
      <w:divBdr>
        <w:top w:val="none" w:sz="0" w:space="0" w:color="auto"/>
        <w:left w:val="none" w:sz="0" w:space="0" w:color="auto"/>
        <w:bottom w:val="none" w:sz="0" w:space="0" w:color="auto"/>
        <w:right w:val="none" w:sz="0" w:space="0" w:color="auto"/>
      </w:divBdr>
      <w:divsChild>
        <w:div w:id="579220236">
          <w:marLeft w:val="0"/>
          <w:marRight w:val="0"/>
          <w:marTop w:val="0"/>
          <w:marBottom w:val="0"/>
          <w:divBdr>
            <w:top w:val="none" w:sz="0" w:space="0" w:color="auto"/>
            <w:left w:val="none" w:sz="0" w:space="0" w:color="auto"/>
            <w:bottom w:val="none" w:sz="0" w:space="0" w:color="auto"/>
            <w:right w:val="none" w:sz="0" w:space="0" w:color="auto"/>
          </w:divBdr>
        </w:div>
        <w:div w:id="1793094465">
          <w:marLeft w:val="0"/>
          <w:marRight w:val="0"/>
          <w:marTop w:val="0"/>
          <w:marBottom w:val="0"/>
          <w:divBdr>
            <w:top w:val="none" w:sz="0" w:space="0" w:color="auto"/>
            <w:left w:val="none" w:sz="0" w:space="0" w:color="auto"/>
            <w:bottom w:val="none" w:sz="0" w:space="0" w:color="auto"/>
            <w:right w:val="none" w:sz="0" w:space="0" w:color="auto"/>
          </w:divBdr>
        </w:div>
        <w:div w:id="879979362">
          <w:marLeft w:val="0"/>
          <w:marRight w:val="0"/>
          <w:marTop w:val="0"/>
          <w:marBottom w:val="0"/>
          <w:divBdr>
            <w:top w:val="none" w:sz="0" w:space="0" w:color="auto"/>
            <w:left w:val="none" w:sz="0" w:space="0" w:color="auto"/>
            <w:bottom w:val="none" w:sz="0" w:space="0" w:color="auto"/>
            <w:right w:val="none" w:sz="0" w:space="0" w:color="auto"/>
          </w:divBdr>
        </w:div>
        <w:div w:id="639307218">
          <w:marLeft w:val="0"/>
          <w:marRight w:val="0"/>
          <w:marTop w:val="0"/>
          <w:marBottom w:val="0"/>
          <w:divBdr>
            <w:top w:val="none" w:sz="0" w:space="0" w:color="auto"/>
            <w:left w:val="none" w:sz="0" w:space="0" w:color="auto"/>
            <w:bottom w:val="none" w:sz="0" w:space="0" w:color="auto"/>
            <w:right w:val="none" w:sz="0" w:space="0" w:color="auto"/>
          </w:divBdr>
        </w:div>
        <w:div w:id="842628335">
          <w:marLeft w:val="0"/>
          <w:marRight w:val="0"/>
          <w:marTop w:val="0"/>
          <w:marBottom w:val="0"/>
          <w:divBdr>
            <w:top w:val="none" w:sz="0" w:space="0" w:color="auto"/>
            <w:left w:val="none" w:sz="0" w:space="0" w:color="auto"/>
            <w:bottom w:val="none" w:sz="0" w:space="0" w:color="auto"/>
            <w:right w:val="none" w:sz="0" w:space="0" w:color="auto"/>
          </w:divBdr>
        </w:div>
      </w:divsChild>
    </w:div>
    <w:div w:id="339895848">
      <w:bodyDiv w:val="1"/>
      <w:marLeft w:val="0"/>
      <w:marRight w:val="0"/>
      <w:marTop w:val="0"/>
      <w:marBottom w:val="0"/>
      <w:divBdr>
        <w:top w:val="none" w:sz="0" w:space="0" w:color="auto"/>
        <w:left w:val="none" w:sz="0" w:space="0" w:color="auto"/>
        <w:bottom w:val="none" w:sz="0" w:space="0" w:color="auto"/>
        <w:right w:val="none" w:sz="0" w:space="0" w:color="auto"/>
      </w:divBdr>
      <w:divsChild>
        <w:div w:id="1540126892">
          <w:marLeft w:val="0"/>
          <w:marRight w:val="0"/>
          <w:marTop w:val="0"/>
          <w:marBottom w:val="0"/>
          <w:divBdr>
            <w:top w:val="none" w:sz="0" w:space="0" w:color="auto"/>
            <w:left w:val="none" w:sz="0" w:space="0" w:color="auto"/>
            <w:bottom w:val="none" w:sz="0" w:space="0" w:color="auto"/>
            <w:right w:val="none" w:sz="0" w:space="0" w:color="auto"/>
          </w:divBdr>
        </w:div>
        <w:div w:id="307978042">
          <w:marLeft w:val="0"/>
          <w:marRight w:val="0"/>
          <w:marTop w:val="0"/>
          <w:marBottom w:val="0"/>
          <w:divBdr>
            <w:top w:val="none" w:sz="0" w:space="0" w:color="auto"/>
            <w:left w:val="none" w:sz="0" w:space="0" w:color="auto"/>
            <w:bottom w:val="none" w:sz="0" w:space="0" w:color="auto"/>
            <w:right w:val="none" w:sz="0" w:space="0" w:color="auto"/>
          </w:divBdr>
        </w:div>
        <w:div w:id="1793397158">
          <w:marLeft w:val="0"/>
          <w:marRight w:val="0"/>
          <w:marTop w:val="0"/>
          <w:marBottom w:val="0"/>
          <w:divBdr>
            <w:top w:val="none" w:sz="0" w:space="0" w:color="auto"/>
            <w:left w:val="none" w:sz="0" w:space="0" w:color="auto"/>
            <w:bottom w:val="none" w:sz="0" w:space="0" w:color="auto"/>
            <w:right w:val="none" w:sz="0" w:space="0" w:color="auto"/>
          </w:divBdr>
        </w:div>
        <w:div w:id="560025970">
          <w:marLeft w:val="0"/>
          <w:marRight w:val="0"/>
          <w:marTop w:val="0"/>
          <w:marBottom w:val="0"/>
          <w:divBdr>
            <w:top w:val="none" w:sz="0" w:space="0" w:color="auto"/>
            <w:left w:val="none" w:sz="0" w:space="0" w:color="auto"/>
            <w:bottom w:val="none" w:sz="0" w:space="0" w:color="auto"/>
            <w:right w:val="none" w:sz="0" w:space="0" w:color="auto"/>
          </w:divBdr>
        </w:div>
        <w:div w:id="702752117">
          <w:marLeft w:val="0"/>
          <w:marRight w:val="0"/>
          <w:marTop w:val="0"/>
          <w:marBottom w:val="0"/>
          <w:divBdr>
            <w:top w:val="none" w:sz="0" w:space="0" w:color="auto"/>
            <w:left w:val="none" w:sz="0" w:space="0" w:color="auto"/>
            <w:bottom w:val="none" w:sz="0" w:space="0" w:color="auto"/>
            <w:right w:val="none" w:sz="0" w:space="0" w:color="auto"/>
          </w:divBdr>
        </w:div>
        <w:div w:id="1014471">
          <w:marLeft w:val="0"/>
          <w:marRight w:val="0"/>
          <w:marTop w:val="0"/>
          <w:marBottom w:val="0"/>
          <w:divBdr>
            <w:top w:val="none" w:sz="0" w:space="0" w:color="auto"/>
            <w:left w:val="none" w:sz="0" w:space="0" w:color="auto"/>
            <w:bottom w:val="none" w:sz="0" w:space="0" w:color="auto"/>
            <w:right w:val="none" w:sz="0" w:space="0" w:color="auto"/>
          </w:divBdr>
        </w:div>
        <w:div w:id="1196651055">
          <w:marLeft w:val="0"/>
          <w:marRight w:val="0"/>
          <w:marTop w:val="0"/>
          <w:marBottom w:val="0"/>
          <w:divBdr>
            <w:top w:val="none" w:sz="0" w:space="0" w:color="auto"/>
            <w:left w:val="none" w:sz="0" w:space="0" w:color="auto"/>
            <w:bottom w:val="none" w:sz="0" w:space="0" w:color="auto"/>
            <w:right w:val="none" w:sz="0" w:space="0" w:color="auto"/>
          </w:divBdr>
        </w:div>
        <w:div w:id="720439322">
          <w:marLeft w:val="0"/>
          <w:marRight w:val="0"/>
          <w:marTop w:val="0"/>
          <w:marBottom w:val="0"/>
          <w:divBdr>
            <w:top w:val="none" w:sz="0" w:space="0" w:color="auto"/>
            <w:left w:val="none" w:sz="0" w:space="0" w:color="auto"/>
            <w:bottom w:val="none" w:sz="0" w:space="0" w:color="auto"/>
            <w:right w:val="none" w:sz="0" w:space="0" w:color="auto"/>
          </w:divBdr>
        </w:div>
        <w:div w:id="1703289395">
          <w:marLeft w:val="0"/>
          <w:marRight w:val="0"/>
          <w:marTop w:val="0"/>
          <w:marBottom w:val="0"/>
          <w:divBdr>
            <w:top w:val="none" w:sz="0" w:space="0" w:color="auto"/>
            <w:left w:val="none" w:sz="0" w:space="0" w:color="auto"/>
            <w:bottom w:val="none" w:sz="0" w:space="0" w:color="auto"/>
            <w:right w:val="none" w:sz="0" w:space="0" w:color="auto"/>
          </w:divBdr>
        </w:div>
        <w:div w:id="284166985">
          <w:marLeft w:val="0"/>
          <w:marRight w:val="0"/>
          <w:marTop w:val="0"/>
          <w:marBottom w:val="0"/>
          <w:divBdr>
            <w:top w:val="none" w:sz="0" w:space="0" w:color="auto"/>
            <w:left w:val="none" w:sz="0" w:space="0" w:color="auto"/>
            <w:bottom w:val="none" w:sz="0" w:space="0" w:color="auto"/>
            <w:right w:val="none" w:sz="0" w:space="0" w:color="auto"/>
          </w:divBdr>
        </w:div>
        <w:div w:id="204872044">
          <w:marLeft w:val="0"/>
          <w:marRight w:val="0"/>
          <w:marTop w:val="0"/>
          <w:marBottom w:val="0"/>
          <w:divBdr>
            <w:top w:val="none" w:sz="0" w:space="0" w:color="auto"/>
            <w:left w:val="none" w:sz="0" w:space="0" w:color="auto"/>
            <w:bottom w:val="none" w:sz="0" w:space="0" w:color="auto"/>
            <w:right w:val="none" w:sz="0" w:space="0" w:color="auto"/>
          </w:divBdr>
        </w:div>
        <w:div w:id="1171262249">
          <w:marLeft w:val="0"/>
          <w:marRight w:val="0"/>
          <w:marTop w:val="0"/>
          <w:marBottom w:val="0"/>
          <w:divBdr>
            <w:top w:val="none" w:sz="0" w:space="0" w:color="auto"/>
            <w:left w:val="none" w:sz="0" w:space="0" w:color="auto"/>
            <w:bottom w:val="none" w:sz="0" w:space="0" w:color="auto"/>
            <w:right w:val="none" w:sz="0" w:space="0" w:color="auto"/>
          </w:divBdr>
        </w:div>
        <w:div w:id="659769123">
          <w:marLeft w:val="0"/>
          <w:marRight w:val="0"/>
          <w:marTop w:val="0"/>
          <w:marBottom w:val="0"/>
          <w:divBdr>
            <w:top w:val="none" w:sz="0" w:space="0" w:color="auto"/>
            <w:left w:val="none" w:sz="0" w:space="0" w:color="auto"/>
            <w:bottom w:val="none" w:sz="0" w:space="0" w:color="auto"/>
            <w:right w:val="none" w:sz="0" w:space="0" w:color="auto"/>
          </w:divBdr>
        </w:div>
      </w:divsChild>
    </w:div>
    <w:div w:id="377166552">
      <w:bodyDiv w:val="1"/>
      <w:marLeft w:val="0"/>
      <w:marRight w:val="0"/>
      <w:marTop w:val="0"/>
      <w:marBottom w:val="0"/>
      <w:divBdr>
        <w:top w:val="none" w:sz="0" w:space="0" w:color="auto"/>
        <w:left w:val="none" w:sz="0" w:space="0" w:color="auto"/>
        <w:bottom w:val="none" w:sz="0" w:space="0" w:color="auto"/>
        <w:right w:val="none" w:sz="0" w:space="0" w:color="auto"/>
      </w:divBdr>
      <w:divsChild>
        <w:div w:id="1749187830">
          <w:marLeft w:val="0"/>
          <w:marRight w:val="0"/>
          <w:marTop w:val="0"/>
          <w:marBottom w:val="0"/>
          <w:divBdr>
            <w:top w:val="none" w:sz="0" w:space="0" w:color="auto"/>
            <w:left w:val="none" w:sz="0" w:space="0" w:color="auto"/>
            <w:bottom w:val="none" w:sz="0" w:space="0" w:color="auto"/>
            <w:right w:val="none" w:sz="0" w:space="0" w:color="auto"/>
          </w:divBdr>
        </w:div>
        <w:div w:id="159389162">
          <w:marLeft w:val="0"/>
          <w:marRight w:val="0"/>
          <w:marTop w:val="0"/>
          <w:marBottom w:val="0"/>
          <w:divBdr>
            <w:top w:val="none" w:sz="0" w:space="0" w:color="auto"/>
            <w:left w:val="none" w:sz="0" w:space="0" w:color="auto"/>
            <w:bottom w:val="none" w:sz="0" w:space="0" w:color="auto"/>
            <w:right w:val="none" w:sz="0" w:space="0" w:color="auto"/>
          </w:divBdr>
        </w:div>
        <w:div w:id="978730618">
          <w:marLeft w:val="0"/>
          <w:marRight w:val="0"/>
          <w:marTop w:val="0"/>
          <w:marBottom w:val="0"/>
          <w:divBdr>
            <w:top w:val="none" w:sz="0" w:space="0" w:color="auto"/>
            <w:left w:val="none" w:sz="0" w:space="0" w:color="auto"/>
            <w:bottom w:val="none" w:sz="0" w:space="0" w:color="auto"/>
            <w:right w:val="none" w:sz="0" w:space="0" w:color="auto"/>
          </w:divBdr>
        </w:div>
        <w:div w:id="1835754195">
          <w:marLeft w:val="0"/>
          <w:marRight w:val="0"/>
          <w:marTop w:val="0"/>
          <w:marBottom w:val="0"/>
          <w:divBdr>
            <w:top w:val="none" w:sz="0" w:space="0" w:color="auto"/>
            <w:left w:val="none" w:sz="0" w:space="0" w:color="auto"/>
            <w:bottom w:val="none" w:sz="0" w:space="0" w:color="auto"/>
            <w:right w:val="none" w:sz="0" w:space="0" w:color="auto"/>
          </w:divBdr>
        </w:div>
        <w:div w:id="1662583925">
          <w:marLeft w:val="0"/>
          <w:marRight w:val="0"/>
          <w:marTop w:val="0"/>
          <w:marBottom w:val="0"/>
          <w:divBdr>
            <w:top w:val="none" w:sz="0" w:space="0" w:color="auto"/>
            <w:left w:val="none" w:sz="0" w:space="0" w:color="auto"/>
            <w:bottom w:val="none" w:sz="0" w:space="0" w:color="auto"/>
            <w:right w:val="none" w:sz="0" w:space="0" w:color="auto"/>
          </w:divBdr>
        </w:div>
        <w:div w:id="13043371">
          <w:marLeft w:val="0"/>
          <w:marRight w:val="0"/>
          <w:marTop w:val="0"/>
          <w:marBottom w:val="0"/>
          <w:divBdr>
            <w:top w:val="none" w:sz="0" w:space="0" w:color="auto"/>
            <w:left w:val="none" w:sz="0" w:space="0" w:color="auto"/>
            <w:bottom w:val="none" w:sz="0" w:space="0" w:color="auto"/>
            <w:right w:val="none" w:sz="0" w:space="0" w:color="auto"/>
          </w:divBdr>
        </w:div>
        <w:div w:id="1604992928">
          <w:marLeft w:val="0"/>
          <w:marRight w:val="0"/>
          <w:marTop w:val="0"/>
          <w:marBottom w:val="0"/>
          <w:divBdr>
            <w:top w:val="none" w:sz="0" w:space="0" w:color="auto"/>
            <w:left w:val="none" w:sz="0" w:space="0" w:color="auto"/>
            <w:bottom w:val="none" w:sz="0" w:space="0" w:color="auto"/>
            <w:right w:val="none" w:sz="0" w:space="0" w:color="auto"/>
          </w:divBdr>
        </w:div>
        <w:div w:id="1816026742">
          <w:marLeft w:val="0"/>
          <w:marRight w:val="0"/>
          <w:marTop w:val="0"/>
          <w:marBottom w:val="0"/>
          <w:divBdr>
            <w:top w:val="none" w:sz="0" w:space="0" w:color="auto"/>
            <w:left w:val="none" w:sz="0" w:space="0" w:color="auto"/>
            <w:bottom w:val="none" w:sz="0" w:space="0" w:color="auto"/>
            <w:right w:val="none" w:sz="0" w:space="0" w:color="auto"/>
          </w:divBdr>
        </w:div>
        <w:div w:id="77144520">
          <w:marLeft w:val="0"/>
          <w:marRight w:val="0"/>
          <w:marTop w:val="0"/>
          <w:marBottom w:val="0"/>
          <w:divBdr>
            <w:top w:val="none" w:sz="0" w:space="0" w:color="auto"/>
            <w:left w:val="none" w:sz="0" w:space="0" w:color="auto"/>
            <w:bottom w:val="none" w:sz="0" w:space="0" w:color="auto"/>
            <w:right w:val="none" w:sz="0" w:space="0" w:color="auto"/>
          </w:divBdr>
        </w:div>
        <w:div w:id="294678253">
          <w:marLeft w:val="0"/>
          <w:marRight w:val="0"/>
          <w:marTop w:val="0"/>
          <w:marBottom w:val="0"/>
          <w:divBdr>
            <w:top w:val="none" w:sz="0" w:space="0" w:color="auto"/>
            <w:left w:val="none" w:sz="0" w:space="0" w:color="auto"/>
            <w:bottom w:val="none" w:sz="0" w:space="0" w:color="auto"/>
            <w:right w:val="none" w:sz="0" w:space="0" w:color="auto"/>
          </w:divBdr>
        </w:div>
      </w:divsChild>
    </w:div>
    <w:div w:id="434061087">
      <w:bodyDiv w:val="1"/>
      <w:marLeft w:val="0"/>
      <w:marRight w:val="0"/>
      <w:marTop w:val="0"/>
      <w:marBottom w:val="0"/>
      <w:divBdr>
        <w:top w:val="none" w:sz="0" w:space="0" w:color="auto"/>
        <w:left w:val="none" w:sz="0" w:space="0" w:color="auto"/>
        <w:bottom w:val="none" w:sz="0" w:space="0" w:color="auto"/>
        <w:right w:val="none" w:sz="0" w:space="0" w:color="auto"/>
      </w:divBdr>
    </w:div>
    <w:div w:id="554507429">
      <w:bodyDiv w:val="1"/>
      <w:marLeft w:val="0"/>
      <w:marRight w:val="0"/>
      <w:marTop w:val="0"/>
      <w:marBottom w:val="0"/>
      <w:divBdr>
        <w:top w:val="none" w:sz="0" w:space="0" w:color="auto"/>
        <w:left w:val="none" w:sz="0" w:space="0" w:color="auto"/>
        <w:bottom w:val="none" w:sz="0" w:space="0" w:color="auto"/>
        <w:right w:val="none" w:sz="0" w:space="0" w:color="auto"/>
      </w:divBdr>
      <w:divsChild>
        <w:div w:id="372459621">
          <w:marLeft w:val="0"/>
          <w:marRight w:val="0"/>
          <w:marTop w:val="0"/>
          <w:marBottom w:val="0"/>
          <w:divBdr>
            <w:top w:val="none" w:sz="0" w:space="0" w:color="auto"/>
            <w:left w:val="none" w:sz="0" w:space="0" w:color="auto"/>
            <w:bottom w:val="none" w:sz="0" w:space="0" w:color="auto"/>
            <w:right w:val="none" w:sz="0" w:space="0" w:color="auto"/>
          </w:divBdr>
        </w:div>
        <w:div w:id="1853715775">
          <w:marLeft w:val="0"/>
          <w:marRight w:val="0"/>
          <w:marTop w:val="0"/>
          <w:marBottom w:val="0"/>
          <w:divBdr>
            <w:top w:val="none" w:sz="0" w:space="0" w:color="auto"/>
            <w:left w:val="none" w:sz="0" w:space="0" w:color="auto"/>
            <w:bottom w:val="none" w:sz="0" w:space="0" w:color="auto"/>
            <w:right w:val="none" w:sz="0" w:space="0" w:color="auto"/>
          </w:divBdr>
        </w:div>
      </w:divsChild>
    </w:div>
    <w:div w:id="576480143">
      <w:bodyDiv w:val="1"/>
      <w:marLeft w:val="0"/>
      <w:marRight w:val="0"/>
      <w:marTop w:val="0"/>
      <w:marBottom w:val="0"/>
      <w:divBdr>
        <w:top w:val="none" w:sz="0" w:space="0" w:color="auto"/>
        <w:left w:val="none" w:sz="0" w:space="0" w:color="auto"/>
        <w:bottom w:val="none" w:sz="0" w:space="0" w:color="auto"/>
        <w:right w:val="none" w:sz="0" w:space="0" w:color="auto"/>
      </w:divBdr>
      <w:divsChild>
        <w:div w:id="1726292841">
          <w:marLeft w:val="0"/>
          <w:marRight w:val="0"/>
          <w:marTop w:val="0"/>
          <w:marBottom w:val="0"/>
          <w:divBdr>
            <w:top w:val="none" w:sz="0" w:space="0" w:color="auto"/>
            <w:left w:val="none" w:sz="0" w:space="0" w:color="auto"/>
            <w:bottom w:val="none" w:sz="0" w:space="0" w:color="auto"/>
            <w:right w:val="none" w:sz="0" w:space="0" w:color="auto"/>
          </w:divBdr>
        </w:div>
        <w:div w:id="290407297">
          <w:marLeft w:val="0"/>
          <w:marRight w:val="0"/>
          <w:marTop w:val="0"/>
          <w:marBottom w:val="0"/>
          <w:divBdr>
            <w:top w:val="none" w:sz="0" w:space="0" w:color="auto"/>
            <w:left w:val="none" w:sz="0" w:space="0" w:color="auto"/>
            <w:bottom w:val="none" w:sz="0" w:space="0" w:color="auto"/>
            <w:right w:val="none" w:sz="0" w:space="0" w:color="auto"/>
          </w:divBdr>
        </w:div>
        <w:div w:id="1006977592">
          <w:marLeft w:val="0"/>
          <w:marRight w:val="0"/>
          <w:marTop w:val="0"/>
          <w:marBottom w:val="0"/>
          <w:divBdr>
            <w:top w:val="none" w:sz="0" w:space="0" w:color="auto"/>
            <w:left w:val="none" w:sz="0" w:space="0" w:color="auto"/>
            <w:bottom w:val="none" w:sz="0" w:space="0" w:color="auto"/>
            <w:right w:val="none" w:sz="0" w:space="0" w:color="auto"/>
          </w:divBdr>
        </w:div>
        <w:div w:id="87510274">
          <w:marLeft w:val="0"/>
          <w:marRight w:val="0"/>
          <w:marTop w:val="0"/>
          <w:marBottom w:val="0"/>
          <w:divBdr>
            <w:top w:val="none" w:sz="0" w:space="0" w:color="auto"/>
            <w:left w:val="none" w:sz="0" w:space="0" w:color="auto"/>
            <w:bottom w:val="none" w:sz="0" w:space="0" w:color="auto"/>
            <w:right w:val="none" w:sz="0" w:space="0" w:color="auto"/>
          </w:divBdr>
        </w:div>
        <w:div w:id="1657370857">
          <w:marLeft w:val="0"/>
          <w:marRight w:val="0"/>
          <w:marTop w:val="0"/>
          <w:marBottom w:val="0"/>
          <w:divBdr>
            <w:top w:val="none" w:sz="0" w:space="0" w:color="auto"/>
            <w:left w:val="none" w:sz="0" w:space="0" w:color="auto"/>
            <w:bottom w:val="none" w:sz="0" w:space="0" w:color="auto"/>
            <w:right w:val="none" w:sz="0" w:space="0" w:color="auto"/>
          </w:divBdr>
        </w:div>
        <w:div w:id="767698019">
          <w:marLeft w:val="0"/>
          <w:marRight w:val="0"/>
          <w:marTop w:val="0"/>
          <w:marBottom w:val="0"/>
          <w:divBdr>
            <w:top w:val="none" w:sz="0" w:space="0" w:color="auto"/>
            <w:left w:val="none" w:sz="0" w:space="0" w:color="auto"/>
            <w:bottom w:val="none" w:sz="0" w:space="0" w:color="auto"/>
            <w:right w:val="none" w:sz="0" w:space="0" w:color="auto"/>
          </w:divBdr>
        </w:div>
        <w:div w:id="1814373531">
          <w:marLeft w:val="0"/>
          <w:marRight w:val="0"/>
          <w:marTop w:val="0"/>
          <w:marBottom w:val="0"/>
          <w:divBdr>
            <w:top w:val="none" w:sz="0" w:space="0" w:color="auto"/>
            <w:left w:val="none" w:sz="0" w:space="0" w:color="auto"/>
            <w:bottom w:val="none" w:sz="0" w:space="0" w:color="auto"/>
            <w:right w:val="none" w:sz="0" w:space="0" w:color="auto"/>
          </w:divBdr>
        </w:div>
        <w:div w:id="1880581939">
          <w:marLeft w:val="0"/>
          <w:marRight w:val="0"/>
          <w:marTop w:val="0"/>
          <w:marBottom w:val="0"/>
          <w:divBdr>
            <w:top w:val="none" w:sz="0" w:space="0" w:color="auto"/>
            <w:left w:val="none" w:sz="0" w:space="0" w:color="auto"/>
            <w:bottom w:val="none" w:sz="0" w:space="0" w:color="auto"/>
            <w:right w:val="none" w:sz="0" w:space="0" w:color="auto"/>
          </w:divBdr>
        </w:div>
        <w:div w:id="1095705476">
          <w:marLeft w:val="0"/>
          <w:marRight w:val="0"/>
          <w:marTop w:val="0"/>
          <w:marBottom w:val="0"/>
          <w:divBdr>
            <w:top w:val="none" w:sz="0" w:space="0" w:color="auto"/>
            <w:left w:val="none" w:sz="0" w:space="0" w:color="auto"/>
            <w:bottom w:val="none" w:sz="0" w:space="0" w:color="auto"/>
            <w:right w:val="none" w:sz="0" w:space="0" w:color="auto"/>
          </w:divBdr>
        </w:div>
        <w:div w:id="186456470">
          <w:marLeft w:val="0"/>
          <w:marRight w:val="0"/>
          <w:marTop w:val="0"/>
          <w:marBottom w:val="0"/>
          <w:divBdr>
            <w:top w:val="none" w:sz="0" w:space="0" w:color="auto"/>
            <w:left w:val="none" w:sz="0" w:space="0" w:color="auto"/>
            <w:bottom w:val="none" w:sz="0" w:space="0" w:color="auto"/>
            <w:right w:val="none" w:sz="0" w:space="0" w:color="auto"/>
          </w:divBdr>
        </w:div>
        <w:div w:id="457842953">
          <w:marLeft w:val="0"/>
          <w:marRight w:val="0"/>
          <w:marTop w:val="0"/>
          <w:marBottom w:val="0"/>
          <w:divBdr>
            <w:top w:val="none" w:sz="0" w:space="0" w:color="auto"/>
            <w:left w:val="none" w:sz="0" w:space="0" w:color="auto"/>
            <w:bottom w:val="none" w:sz="0" w:space="0" w:color="auto"/>
            <w:right w:val="none" w:sz="0" w:space="0" w:color="auto"/>
          </w:divBdr>
        </w:div>
        <w:div w:id="2017151896">
          <w:marLeft w:val="0"/>
          <w:marRight w:val="0"/>
          <w:marTop w:val="0"/>
          <w:marBottom w:val="0"/>
          <w:divBdr>
            <w:top w:val="none" w:sz="0" w:space="0" w:color="auto"/>
            <w:left w:val="none" w:sz="0" w:space="0" w:color="auto"/>
            <w:bottom w:val="none" w:sz="0" w:space="0" w:color="auto"/>
            <w:right w:val="none" w:sz="0" w:space="0" w:color="auto"/>
          </w:divBdr>
        </w:div>
        <w:div w:id="653262995">
          <w:marLeft w:val="0"/>
          <w:marRight w:val="0"/>
          <w:marTop w:val="0"/>
          <w:marBottom w:val="0"/>
          <w:divBdr>
            <w:top w:val="none" w:sz="0" w:space="0" w:color="auto"/>
            <w:left w:val="none" w:sz="0" w:space="0" w:color="auto"/>
            <w:bottom w:val="none" w:sz="0" w:space="0" w:color="auto"/>
            <w:right w:val="none" w:sz="0" w:space="0" w:color="auto"/>
          </w:divBdr>
        </w:div>
        <w:div w:id="88234517">
          <w:marLeft w:val="0"/>
          <w:marRight w:val="0"/>
          <w:marTop w:val="0"/>
          <w:marBottom w:val="0"/>
          <w:divBdr>
            <w:top w:val="none" w:sz="0" w:space="0" w:color="auto"/>
            <w:left w:val="none" w:sz="0" w:space="0" w:color="auto"/>
            <w:bottom w:val="none" w:sz="0" w:space="0" w:color="auto"/>
            <w:right w:val="none" w:sz="0" w:space="0" w:color="auto"/>
          </w:divBdr>
        </w:div>
        <w:div w:id="9791963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985746941">
          <w:marLeft w:val="0"/>
          <w:marRight w:val="0"/>
          <w:marTop w:val="0"/>
          <w:marBottom w:val="0"/>
          <w:divBdr>
            <w:top w:val="none" w:sz="0" w:space="0" w:color="auto"/>
            <w:left w:val="none" w:sz="0" w:space="0" w:color="auto"/>
            <w:bottom w:val="none" w:sz="0" w:space="0" w:color="auto"/>
            <w:right w:val="none" w:sz="0" w:space="0" w:color="auto"/>
          </w:divBdr>
        </w:div>
        <w:div w:id="36854133">
          <w:marLeft w:val="0"/>
          <w:marRight w:val="0"/>
          <w:marTop w:val="0"/>
          <w:marBottom w:val="0"/>
          <w:divBdr>
            <w:top w:val="none" w:sz="0" w:space="0" w:color="auto"/>
            <w:left w:val="none" w:sz="0" w:space="0" w:color="auto"/>
            <w:bottom w:val="none" w:sz="0" w:space="0" w:color="auto"/>
            <w:right w:val="none" w:sz="0" w:space="0" w:color="auto"/>
          </w:divBdr>
        </w:div>
        <w:div w:id="1927961872">
          <w:marLeft w:val="0"/>
          <w:marRight w:val="0"/>
          <w:marTop w:val="0"/>
          <w:marBottom w:val="0"/>
          <w:divBdr>
            <w:top w:val="none" w:sz="0" w:space="0" w:color="auto"/>
            <w:left w:val="none" w:sz="0" w:space="0" w:color="auto"/>
            <w:bottom w:val="none" w:sz="0" w:space="0" w:color="auto"/>
            <w:right w:val="none" w:sz="0" w:space="0" w:color="auto"/>
          </w:divBdr>
        </w:div>
        <w:div w:id="1300577567">
          <w:marLeft w:val="0"/>
          <w:marRight w:val="0"/>
          <w:marTop w:val="0"/>
          <w:marBottom w:val="0"/>
          <w:divBdr>
            <w:top w:val="none" w:sz="0" w:space="0" w:color="auto"/>
            <w:left w:val="none" w:sz="0" w:space="0" w:color="auto"/>
            <w:bottom w:val="none" w:sz="0" w:space="0" w:color="auto"/>
            <w:right w:val="none" w:sz="0" w:space="0" w:color="auto"/>
          </w:divBdr>
        </w:div>
        <w:div w:id="2048530186">
          <w:marLeft w:val="0"/>
          <w:marRight w:val="0"/>
          <w:marTop w:val="0"/>
          <w:marBottom w:val="0"/>
          <w:divBdr>
            <w:top w:val="none" w:sz="0" w:space="0" w:color="auto"/>
            <w:left w:val="none" w:sz="0" w:space="0" w:color="auto"/>
            <w:bottom w:val="none" w:sz="0" w:space="0" w:color="auto"/>
            <w:right w:val="none" w:sz="0" w:space="0" w:color="auto"/>
          </w:divBdr>
        </w:div>
        <w:div w:id="1942949594">
          <w:marLeft w:val="0"/>
          <w:marRight w:val="0"/>
          <w:marTop w:val="0"/>
          <w:marBottom w:val="0"/>
          <w:divBdr>
            <w:top w:val="none" w:sz="0" w:space="0" w:color="auto"/>
            <w:left w:val="none" w:sz="0" w:space="0" w:color="auto"/>
            <w:bottom w:val="none" w:sz="0" w:space="0" w:color="auto"/>
            <w:right w:val="none" w:sz="0" w:space="0" w:color="auto"/>
          </w:divBdr>
        </w:div>
        <w:div w:id="1424642982">
          <w:marLeft w:val="0"/>
          <w:marRight w:val="0"/>
          <w:marTop w:val="0"/>
          <w:marBottom w:val="0"/>
          <w:divBdr>
            <w:top w:val="none" w:sz="0" w:space="0" w:color="auto"/>
            <w:left w:val="none" w:sz="0" w:space="0" w:color="auto"/>
            <w:bottom w:val="none" w:sz="0" w:space="0" w:color="auto"/>
            <w:right w:val="none" w:sz="0" w:space="0" w:color="auto"/>
          </w:divBdr>
        </w:div>
        <w:div w:id="386488100">
          <w:marLeft w:val="0"/>
          <w:marRight w:val="0"/>
          <w:marTop w:val="0"/>
          <w:marBottom w:val="0"/>
          <w:divBdr>
            <w:top w:val="none" w:sz="0" w:space="0" w:color="auto"/>
            <w:left w:val="none" w:sz="0" w:space="0" w:color="auto"/>
            <w:bottom w:val="none" w:sz="0" w:space="0" w:color="auto"/>
            <w:right w:val="none" w:sz="0" w:space="0" w:color="auto"/>
          </w:divBdr>
        </w:div>
        <w:div w:id="420028889">
          <w:marLeft w:val="0"/>
          <w:marRight w:val="0"/>
          <w:marTop w:val="0"/>
          <w:marBottom w:val="0"/>
          <w:divBdr>
            <w:top w:val="none" w:sz="0" w:space="0" w:color="auto"/>
            <w:left w:val="none" w:sz="0" w:space="0" w:color="auto"/>
            <w:bottom w:val="none" w:sz="0" w:space="0" w:color="auto"/>
            <w:right w:val="none" w:sz="0" w:space="0" w:color="auto"/>
          </w:divBdr>
        </w:div>
      </w:divsChild>
    </w:div>
    <w:div w:id="648708095">
      <w:bodyDiv w:val="1"/>
      <w:marLeft w:val="0"/>
      <w:marRight w:val="0"/>
      <w:marTop w:val="0"/>
      <w:marBottom w:val="0"/>
      <w:divBdr>
        <w:top w:val="none" w:sz="0" w:space="0" w:color="auto"/>
        <w:left w:val="none" w:sz="0" w:space="0" w:color="auto"/>
        <w:bottom w:val="none" w:sz="0" w:space="0" w:color="auto"/>
        <w:right w:val="none" w:sz="0" w:space="0" w:color="auto"/>
      </w:divBdr>
      <w:divsChild>
        <w:div w:id="295792111">
          <w:marLeft w:val="0"/>
          <w:marRight w:val="0"/>
          <w:marTop w:val="0"/>
          <w:marBottom w:val="0"/>
          <w:divBdr>
            <w:top w:val="none" w:sz="0" w:space="0" w:color="auto"/>
            <w:left w:val="none" w:sz="0" w:space="0" w:color="auto"/>
            <w:bottom w:val="none" w:sz="0" w:space="0" w:color="auto"/>
            <w:right w:val="none" w:sz="0" w:space="0" w:color="auto"/>
          </w:divBdr>
        </w:div>
        <w:div w:id="222378101">
          <w:marLeft w:val="0"/>
          <w:marRight w:val="0"/>
          <w:marTop w:val="0"/>
          <w:marBottom w:val="0"/>
          <w:divBdr>
            <w:top w:val="none" w:sz="0" w:space="0" w:color="auto"/>
            <w:left w:val="none" w:sz="0" w:space="0" w:color="auto"/>
            <w:bottom w:val="none" w:sz="0" w:space="0" w:color="auto"/>
            <w:right w:val="none" w:sz="0" w:space="0" w:color="auto"/>
          </w:divBdr>
        </w:div>
        <w:div w:id="2142263836">
          <w:marLeft w:val="0"/>
          <w:marRight w:val="0"/>
          <w:marTop w:val="0"/>
          <w:marBottom w:val="0"/>
          <w:divBdr>
            <w:top w:val="none" w:sz="0" w:space="0" w:color="auto"/>
            <w:left w:val="none" w:sz="0" w:space="0" w:color="auto"/>
            <w:bottom w:val="none" w:sz="0" w:space="0" w:color="auto"/>
            <w:right w:val="none" w:sz="0" w:space="0" w:color="auto"/>
          </w:divBdr>
        </w:div>
        <w:div w:id="263615464">
          <w:marLeft w:val="0"/>
          <w:marRight w:val="0"/>
          <w:marTop w:val="0"/>
          <w:marBottom w:val="0"/>
          <w:divBdr>
            <w:top w:val="none" w:sz="0" w:space="0" w:color="auto"/>
            <w:left w:val="none" w:sz="0" w:space="0" w:color="auto"/>
            <w:bottom w:val="none" w:sz="0" w:space="0" w:color="auto"/>
            <w:right w:val="none" w:sz="0" w:space="0" w:color="auto"/>
          </w:divBdr>
        </w:div>
      </w:divsChild>
    </w:div>
    <w:div w:id="651644593">
      <w:bodyDiv w:val="1"/>
      <w:marLeft w:val="0"/>
      <w:marRight w:val="0"/>
      <w:marTop w:val="0"/>
      <w:marBottom w:val="0"/>
      <w:divBdr>
        <w:top w:val="none" w:sz="0" w:space="0" w:color="auto"/>
        <w:left w:val="none" w:sz="0" w:space="0" w:color="auto"/>
        <w:bottom w:val="none" w:sz="0" w:space="0" w:color="auto"/>
        <w:right w:val="none" w:sz="0" w:space="0" w:color="auto"/>
      </w:divBdr>
      <w:divsChild>
        <w:div w:id="1131442232">
          <w:marLeft w:val="0"/>
          <w:marRight w:val="0"/>
          <w:marTop w:val="0"/>
          <w:marBottom w:val="0"/>
          <w:divBdr>
            <w:top w:val="none" w:sz="0" w:space="0" w:color="auto"/>
            <w:left w:val="none" w:sz="0" w:space="0" w:color="auto"/>
            <w:bottom w:val="none" w:sz="0" w:space="0" w:color="auto"/>
            <w:right w:val="none" w:sz="0" w:space="0" w:color="auto"/>
          </w:divBdr>
        </w:div>
        <w:div w:id="1062290625">
          <w:marLeft w:val="0"/>
          <w:marRight w:val="0"/>
          <w:marTop w:val="0"/>
          <w:marBottom w:val="0"/>
          <w:divBdr>
            <w:top w:val="none" w:sz="0" w:space="0" w:color="auto"/>
            <w:left w:val="none" w:sz="0" w:space="0" w:color="auto"/>
            <w:bottom w:val="none" w:sz="0" w:space="0" w:color="auto"/>
            <w:right w:val="none" w:sz="0" w:space="0" w:color="auto"/>
          </w:divBdr>
        </w:div>
        <w:div w:id="747462861">
          <w:marLeft w:val="0"/>
          <w:marRight w:val="0"/>
          <w:marTop w:val="0"/>
          <w:marBottom w:val="0"/>
          <w:divBdr>
            <w:top w:val="none" w:sz="0" w:space="0" w:color="auto"/>
            <w:left w:val="none" w:sz="0" w:space="0" w:color="auto"/>
            <w:bottom w:val="none" w:sz="0" w:space="0" w:color="auto"/>
            <w:right w:val="none" w:sz="0" w:space="0" w:color="auto"/>
          </w:divBdr>
        </w:div>
        <w:div w:id="1258832099">
          <w:marLeft w:val="0"/>
          <w:marRight w:val="0"/>
          <w:marTop w:val="0"/>
          <w:marBottom w:val="0"/>
          <w:divBdr>
            <w:top w:val="none" w:sz="0" w:space="0" w:color="auto"/>
            <w:left w:val="none" w:sz="0" w:space="0" w:color="auto"/>
            <w:bottom w:val="none" w:sz="0" w:space="0" w:color="auto"/>
            <w:right w:val="none" w:sz="0" w:space="0" w:color="auto"/>
          </w:divBdr>
        </w:div>
        <w:div w:id="1513450777">
          <w:marLeft w:val="0"/>
          <w:marRight w:val="0"/>
          <w:marTop w:val="0"/>
          <w:marBottom w:val="0"/>
          <w:divBdr>
            <w:top w:val="none" w:sz="0" w:space="0" w:color="auto"/>
            <w:left w:val="none" w:sz="0" w:space="0" w:color="auto"/>
            <w:bottom w:val="none" w:sz="0" w:space="0" w:color="auto"/>
            <w:right w:val="none" w:sz="0" w:space="0" w:color="auto"/>
          </w:divBdr>
        </w:div>
        <w:div w:id="112482033">
          <w:marLeft w:val="0"/>
          <w:marRight w:val="0"/>
          <w:marTop w:val="0"/>
          <w:marBottom w:val="0"/>
          <w:divBdr>
            <w:top w:val="none" w:sz="0" w:space="0" w:color="auto"/>
            <w:left w:val="none" w:sz="0" w:space="0" w:color="auto"/>
            <w:bottom w:val="none" w:sz="0" w:space="0" w:color="auto"/>
            <w:right w:val="none" w:sz="0" w:space="0" w:color="auto"/>
          </w:divBdr>
        </w:div>
        <w:div w:id="215316744">
          <w:marLeft w:val="0"/>
          <w:marRight w:val="0"/>
          <w:marTop w:val="0"/>
          <w:marBottom w:val="0"/>
          <w:divBdr>
            <w:top w:val="none" w:sz="0" w:space="0" w:color="auto"/>
            <w:left w:val="none" w:sz="0" w:space="0" w:color="auto"/>
            <w:bottom w:val="none" w:sz="0" w:space="0" w:color="auto"/>
            <w:right w:val="none" w:sz="0" w:space="0" w:color="auto"/>
          </w:divBdr>
        </w:div>
        <w:div w:id="1497644425">
          <w:marLeft w:val="0"/>
          <w:marRight w:val="0"/>
          <w:marTop w:val="0"/>
          <w:marBottom w:val="0"/>
          <w:divBdr>
            <w:top w:val="none" w:sz="0" w:space="0" w:color="auto"/>
            <w:left w:val="none" w:sz="0" w:space="0" w:color="auto"/>
            <w:bottom w:val="none" w:sz="0" w:space="0" w:color="auto"/>
            <w:right w:val="none" w:sz="0" w:space="0" w:color="auto"/>
          </w:divBdr>
        </w:div>
        <w:div w:id="971980532">
          <w:marLeft w:val="0"/>
          <w:marRight w:val="0"/>
          <w:marTop w:val="0"/>
          <w:marBottom w:val="0"/>
          <w:divBdr>
            <w:top w:val="none" w:sz="0" w:space="0" w:color="auto"/>
            <w:left w:val="none" w:sz="0" w:space="0" w:color="auto"/>
            <w:bottom w:val="none" w:sz="0" w:space="0" w:color="auto"/>
            <w:right w:val="none" w:sz="0" w:space="0" w:color="auto"/>
          </w:divBdr>
        </w:div>
      </w:divsChild>
    </w:div>
    <w:div w:id="678699374">
      <w:bodyDiv w:val="1"/>
      <w:marLeft w:val="0"/>
      <w:marRight w:val="0"/>
      <w:marTop w:val="0"/>
      <w:marBottom w:val="0"/>
      <w:divBdr>
        <w:top w:val="none" w:sz="0" w:space="0" w:color="auto"/>
        <w:left w:val="none" w:sz="0" w:space="0" w:color="auto"/>
        <w:bottom w:val="none" w:sz="0" w:space="0" w:color="auto"/>
        <w:right w:val="none" w:sz="0" w:space="0" w:color="auto"/>
      </w:divBdr>
    </w:div>
    <w:div w:id="712508250">
      <w:bodyDiv w:val="1"/>
      <w:marLeft w:val="0"/>
      <w:marRight w:val="0"/>
      <w:marTop w:val="0"/>
      <w:marBottom w:val="0"/>
      <w:divBdr>
        <w:top w:val="none" w:sz="0" w:space="0" w:color="auto"/>
        <w:left w:val="none" w:sz="0" w:space="0" w:color="auto"/>
        <w:bottom w:val="none" w:sz="0" w:space="0" w:color="auto"/>
        <w:right w:val="none" w:sz="0" w:space="0" w:color="auto"/>
      </w:divBdr>
      <w:divsChild>
        <w:div w:id="383454991">
          <w:marLeft w:val="0"/>
          <w:marRight w:val="0"/>
          <w:marTop w:val="0"/>
          <w:marBottom w:val="0"/>
          <w:divBdr>
            <w:top w:val="none" w:sz="0" w:space="0" w:color="auto"/>
            <w:left w:val="none" w:sz="0" w:space="0" w:color="auto"/>
            <w:bottom w:val="none" w:sz="0" w:space="0" w:color="auto"/>
            <w:right w:val="none" w:sz="0" w:space="0" w:color="auto"/>
          </w:divBdr>
        </w:div>
        <w:div w:id="798911621">
          <w:marLeft w:val="0"/>
          <w:marRight w:val="0"/>
          <w:marTop w:val="0"/>
          <w:marBottom w:val="0"/>
          <w:divBdr>
            <w:top w:val="none" w:sz="0" w:space="0" w:color="auto"/>
            <w:left w:val="none" w:sz="0" w:space="0" w:color="auto"/>
            <w:bottom w:val="none" w:sz="0" w:space="0" w:color="auto"/>
            <w:right w:val="none" w:sz="0" w:space="0" w:color="auto"/>
          </w:divBdr>
        </w:div>
        <w:div w:id="1217819145">
          <w:marLeft w:val="0"/>
          <w:marRight w:val="0"/>
          <w:marTop w:val="0"/>
          <w:marBottom w:val="0"/>
          <w:divBdr>
            <w:top w:val="none" w:sz="0" w:space="0" w:color="auto"/>
            <w:left w:val="none" w:sz="0" w:space="0" w:color="auto"/>
            <w:bottom w:val="none" w:sz="0" w:space="0" w:color="auto"/>
            <w:right w:val="none" w:sz="0" w:space="0" w:color="auto"/>
          </w:divBdr>
        </w:div>
        <w:div w:id="1683166613">
          <w:marLeft w:val="0"/>
          <w:marRight w:val="0"/>
          <w:marTop w:val="0"/>
          <w:marBottom w:val="0"/>
          <w:divBdr>
            <w:top w:val="none" w:sz="0" w:space="0" w:color="auto"/>
            <w:left w:val="none" w:sz="0" w:space="0" w:color="auto"/>
            <w:bottom w:val="none" w:sz="0" w:space="0" w:color="auto"/>
            <w:right w:val="none" w:sz="0" w:space="0" w:color="auto"/>
          </w:divBdr>
        </w:div>
        <w:div w:id="230968276">
          <w:marLeft w:val="0"/>
          <w:marRight w:val="0"/>
          <w:marTop w:val="0"/>
          <w:marBottom w:val="0"/>
          <w:divBdr>
            <w:top w:val="none" w:sz="0" w:space="0" w:color="auto"/>
            <w:left w:val="none" w:sz="0" w:space="0" w:color="auto"/>
            <w:bottom w:val="none" w:sz="0" w:space="0" w:color="auto"/>
            <w:right w:val="none" w:sz="0" w:space="0" w:color="auto"/>
          </w:divBdr>
        </w:div>
      </w:divsChild>
    </w:div>
    <w:div w:id="816604193">
      <w:bodyDiv w:val="1"/>
      <w:marLeft w:val="0"/>
      <w:marRight w:val="0"/>
      <w:marTop w:val="0"/>
      <w:marBottom w:val="0"/>
      <w:divBdr>
        <w:top w:val="none" w:sz="0" w:space="0" w:color="auto"/>
        <w:left w:val="none" w:sz="0" w:space="0" w:color="auto"/>
        <w:bottom w:val="none" w:sz="0" w:space="0" w:color="auto"/>
        <w:right w:val="none" w:sz="0" w:space="0" w:color="auto"/>
      </w:divBdr>
      <w:divsChild>
        <w:div w:id="404686061">
          <w:marLeft w:val="0"/>
          <w:marRight w:val="0"/>
          <w:marTop w:val="0"/>
          <w:marBottom w:val="0"/>
          <w:divBdr>
            <w:top w:val="none" w:sz="0" w:space="0" w:color="auto"/>
            <w:left w:val="none" w:sz="0" w:space="0" w:color="auto"/>
            <w:bottom w:val="none" w:sz="0" w:space="0" w:color="auto"/>
            <w:right w:val="none" w:sz="0" w:space="0" w:color="auto"/>
          </w:divBdr>
        </w:div>
        <w:div w:id="267742230">
          <w:marLeft w:val="0"/>
          <w:marRight w:val="0"/>
          <w:marTop w:val="0"/>
          <w:marBottom w:val="0"/>
          <w:divBdr>
            <w:top w:val="none" w:sz="0" w:space="0" w:color="auto"/>
            <w:left w:val="none" w:sz="0" w:space="0" w:color="auto"/>
            <w:bottom w:val="none" w:sz="0" w:space="0" w:color="auto"/>
            <w:right w:val="none" w:sz="0" w:space="0" w:color="auto"/>
          </w:divBdr>
        </w:div>
        <w:div w:id="665129877">
          <w:marLeft w:val="0"/>
          <w:marRight w:val="0"/>
          <w:marTop w:val="0"/>
          <w:marBottom w:val="0"/>
          <w:divBdr>
            <w:top w:val="none" w:sz="0" w:space="0" w:color="auto"/>
            <w:left w:val="none" w:sz="0" w:space="0" w:color="auto"/>
            <w:bottom w:val="none" w:sz="0" w:space="0" w:color="auto"/>
            <w:right w:val="none" w:sz="0" w:space="0" w:color="auto"/>
          </w:divBdr>
        </w:div>
        <w:div w:id="1049452882">
          <w:marLeft w:val="0"/>
          <w:marRight w:val="0"/>
          <w:marTop w:val="0"/>
          <w:marBottom w:val="0"/>
          <w:divBdr>
            <w:top w:val="none" w:sz="0" w:space="0" w:color="auto"/>
            <w:left w:val="none" w:sz="0" w:space="0" w:color="auto"/>
            <w:bottom w:val="none" w:sz="0" w:space="0" w:color="auto"/>
            <w:right w:val="none" w:sz="0" w:space="0" w:color="auto"/>
          </w:divBdr>
        </w:div>
      </w:divsChild>
    </w:div>
    <w:div w:id="817499525">
      <w:bodyDiv w:val="1"/>
      <w:marLeft w:val="0"/>
      <w:marRight w:val="0"/>
      <w:marTop w:val="0"/>
      <w:marBottom w:val="0"/>
      <w:divBdr>
        <w:top w:val="none" w:sz="0" w:space="0" w:color="auto"/>
        <w:left w:val="none" w:sz="0" w:space="0" w:color="auto"/>
        <w:bottom w:val="none" w:sz="0" w:space="0" w:color="auto"/>
        <w:right w:val="none" w:sz="0" w:space="0" w:color="auto"/>
      </w:divBdr>
      <w:divsChild>
        <w:div w:id="1065371483">
          <w:marLeft w:val="0"/>
          <w:marRight w:val="0"/>
          <w:marTop w:val="0"/>
          <w:marBottom w:val="0"/>
          <w:divBdr>
            <w:top w:val="none" w:sz="0" w:space="0" w:color="auto"/>
            <w:left w:val="none" w:sz="0" w:space="0" w:color="auto"/>
            <w:bottom w:val="none" w:sz="0" w:space="0" w:color="auto"/>
            <w:right w:val="none" w:sz="0" w:space="0" w:color="auto"/>
          </w:divBdr>
        </w:div>
        <w:div w:id="169219106">
          <w:marLeft w:val="0"/>
          <w:marRight w:val="0"/>
          <w:marTop w:val="0"/>
          <w:marBottom w:val="0"/>
          <w:divBdr>
            <w:top w:val="none" w:sz="0" w:space="0" w:color="auto"/>
            <w:left w:val="none" w:sz="0" w:space="0" w:color="auto"/>
            <w:bottom w:val="none" w:sz="0" w:space="0" w:color="auto"/>
            <w:right w:val="none" w:sz="0" w:space="0" w:color="auto"/>
          </w:divBdr>
        </w:div>
        <w:div w:id="1835949685">
          <w:marLeft w:val="0"/>
          <w:marRight w:val="0"/>
          <w:marTop w:val="0"/>
          <w:marBottom w:val="0"/>
          <w:divBdr>
            <w:top w:val="none" w:sz="0" w:space="0" w:color="auto"/>
            <w:left w:val="none" w:sz="0" w:space="0" w:color="auto"/>
            <w:bottom w:val="none" w:sz="0" w:space="0" w:color="auto"/>
            <w:right w:val="none" w:sz="0" w:space="0" w:color="auto"/>
          </w:divBdr>
        </w:div>
        <w:div w:id="1146700456">
          <w:marLeft w:val="0"/>
          <w:marRight w:val="0"/>
          <w:marTop w:val="0"/>
          <w:marBottom w:val="0"/>
          <w:divBdr>
            <w:top w:val="none" w:sz="0" w:space="0" w:color="auto"/>
            <w:left w:val="none" w:sz="0" w:space="0" w:color="auto"/>
            <w:bottom w:val="none" w:sz="0" w:space="0" w:color="auto"/>
            <w:right w:val="none" w:sz="0" w:space="0" w:color="auto"/>
          </w:divBdr>
        </w:div>
      </w:divsChild>
    </w:div>
    <w:div w:id="888876733">
      <w:bodyDiv w:val="1"/>
      <w:marLeft w:val="0"/>
      <w:marRight w:val="0"/>
      <w:marTop w:val="0"/>
      <w:marBottom w:val="0"/>
      <w:divBdr>
        <w:top w:val="none" w:sz="0" w:space="0" w:color="auto"/>
        <w:left w:val="none" w:sz="0" w:space="0" w:color="auto"/>
        <w:bottom w:val="none" w:sz="0" w:space="0" w:color="auto"/>
        <w:right w:val="none" w:sz="0" w:space="0" w:color="auto"/>
      </w:divBdr>
      <w:divsChild>
        <w:div w:id="2127388679">
          <w:marLeft w:val="0"/>
          <w:marRight w:val="0"/>
          <w:marTop w:val="0"/>
          <w:marBottom w:val="0"/>
          <w:divBdr>
            <w:top w:val="none" w:sz="0" w:space="0" w:color="auto"/>
            <w:left w:val="none" w:sz="0" w:space="0" w:color="auto"/>
            <w:bottom w:val="none" w:sz="0" w:space="0" w:color="auto"/>
            <w:right w:val="none" w:sz="0" w:space="0" w:color="auto"/>
          </w:divBdr>
        </w:div>
        <w:div w:id="311445491">
          <w:marLeft w:val="0"/>
          <w:marRight w:val="0"/>
          <w:marTop w:val="0"/>
          <w:marBottom w:val="0"/>
          <w:divBdr>
            <w:top w:val="none" w:sz="0" w:space="0" w:color="auto"/>
            <w:left w:val="none" w:sz="0" w:space="0" w:color="auto"/>
            <w:bottom w:val="none" w:sz="0" w:space="0" w:color="auto"/>
            <w:right w:val="none" w:sz="0" w:space="0" w:color="auto"/>
          </w:divBdr>
        </w:div>
        <w:div w:id="1097796586">
          <w:marLeft w:val="0"/>
          <w:marRight w:val="0"/>
          <w:marTop w:val="0"/>
          <w:marBottom w:val="0"/>
          <w:divBdr>
            <w:top w:val="none" w:sz="0" w:space="0" w:color="auto"/>
            <w:left w:val="none" w:sz="0" w:space="0" w:color="auto"/>
            <w:bottom w:val="none" w:sz="0" w:space="0" w:color="auto"/>
            <w:right w:val="none" w:sz="0" w:space="0" w:color="auto"/>
          </w:divBdr>
        </w:div>
        <w:div w:id="467672056">
          <w:marLeft w:val="0"/>
          <w:marRight w:val="0"/>
          <w:marTop w:val="0"/>
          <w:marBottom w:val="0"/>
          <w:divBdr>
            <w:top w:val="none" w:sz="0" w:space="0" w:color="auto"/>
            <w:left w:val="none" w:sz="0" w:space="0" w:color="auto"/>
            <w:bottom w:val="none" w:sz="0" w:space="0" w:color="auto"/>
            <w:right w:val="none" w:sz="0" w:space="0" w:color="auto"/>
          </w:divBdr>
        </w:div>
        <w:div w:id="236600468">
          <w:marLeft w:val="0"/>
          <w:marRight w:val="0"/>
          <w:marTop w:val="0"/>
          <w:marBottom w:val="0"/>
          <w:divBdr>
            <w:top w:val="none" w:sz="0" w:space="0" w:color="auto"/>
            <w:left w:val="none" w:sz="0" w:space="0" w:color="auto"/>
            <w:bottom w:val="none" w:sz="0" w:space="0" w:color="auto"/>
            <w:right w:val="none" w:sz="0" w:space="0" w:color="auto"/>
          </w:divBdr>
        </w:div>
        <w:div w:id="36634790">
          <w:marLeft w:val="0"/>
          <w:marRight w:val="0"/>
          <w:marTop w:val="0"/>
          <w:marBottom w:val="0"/>
          <w:divBdr>
            <w:top w:val="none" w:sz="0" w:space="0" w:color="auto"/>
            <w:left w:val="none" w:sz="0" w:space="0" w:color="auto"/>
            <w:bottom w:val="none" w:sz="0" w:space="0" w:color="auto"/>
            <w:right w:val="none" w:sz="0" w:space="0" w:color="auto"/>
          </w:divBdr>
        </w:div>
        <w:div w:id="1681657608">
          <w:marLeft w:val="0"/>
          <w:marRight w:val="0"/>
          <w:marTop w:val="0"/>
          <w:marBottom w:val="0"/>
          <w:divBdr>
            <w:top w:val="none" w:sz="0" w:space="0" w:color="auto"/>
            <w:left w:val="none" w:sz="0" w:space="0" w:color="auto"/>
            <w:bottom w:val="none" w:sz="0" w:space="0" w:color="auto"/>
            <w:right w:val="none" w:sz="0" w:space="0" w:color="auto"/>
          </w:divBdr>
        </w:div>
        <w:div w:id="659308793">
          <w:marLeft w:val="0"/>
          <w:marRight w:val="0"/>
          <w:marTop w:val="0"/>
          <w:marBottom w:val="0"/>
          <w:divBdr>
            <w:top w:val="none" w:sz="0" w:space="0" w:color="auto"/>
            <w:left w:val="none" w:sz="0" w:space="0" w:color="auto"/>
            <w:bottom w:val="none" w:sz="0" w:space="0" w:color="auto"/>
            <w:right w:val="none" w:sz="0" w:space="0" w:color="auto"/>
          </w:divBdr>
        </w:div>
        <w:div w:id="972709316">
          <w:marLeft w:val="0"/>
          <w:marRight w:val="0"/>
          <w:marTop w:val="0"/>
          <w:marBottom w:val="0"/>
          <w:divBdr>
            <w:top w:val="none" w:sz="0" w:space="0" w:color="auto"/>
            <w:left w:val="none" w:sz="0" w:space="0" w:color="auto"/>
            <w:bottom w:val="none" w:sz="0" w:space="0" w:color="auto"/>
            <w:right w:val="none" w:sz="0" w:space="0" w:color="auto"/>
          </w:divBdr>
        </w:div>
        <w:div w:id="1125849133">
          <w:marLeft w:val="0"/>
          <w:marRight w:val="0"/>
          <w:marTop w:val="0"/>
          <w:marBottom w:val="0"/>
          <w:divBdr>
            <w:top w:val="none" w:sz="0" w:space="0" w:color="auto"/>
            <w:left w:val="none" w:sz="0" w:space="0" w:color="auto"/>
            <w:bottom w:val="none" w:sz="0" w:space="0" w:color="auto"/>
            <w:right w:val="none" w:sz="0" w:space="0" w:color="auto"/>
          </w:divBdr>
        </w:div>
        <w:div w:id="1967394522">
          <w:marLeft w:val="0"/>
          <w:marRight w:val="0"/>
          <w:marTop w:val="0"/>
          <w:marBottom w:val="0"/>
          <w:divBdr>
            <w:top w:val="none" w:sz="0" w:space="0" w:color="auto"/>
            <w:left w:val="none" w:sz="0" w:space="0" w:color="auto"/>
            <w:bottom w:val="none" w:sz="0" w:space="0" w:color="auto"/>
            <w:right w:val="none" w:sz="0" w:space="0" w:color="auto"/>
          </w:divBdr>
        </w:div>
        <w:div w:id="1069692185">
          <w:marLeft w:val="0"/>
          <w:marRight w:val="0"/>
          <w:marTop w:val="0"/>
          <w:marBottom w:val="0"/>
          <w:divBdr>
            <w:top w:val="none" w:sz="0" w:space="0" w:color="auto"/>
            <w:left w:val="none" w:sz="0" w:space="0" w:color="auto"/>
            <w:bottom w:val="none" w:sz="0" w:space="0" w:color="auto"/>
            <w:right w:val="none" w:sz="0" w:space="0" w:color="auto"/>
          </w:divBdr>
        </w:div>
        <w:div w:id="552619371">
          <w:marLeft w:val="0"/>
          <w:marRight w:val="0"/>
          <w:marTop w:val="0"/>
          <w:marBottom w:val="0"/>
          <w:divBdr>
            <w:top w:val="none" w:sz="0" w:space="0" w:color="auto"/>
            <w:left w:val="none" w:sz="0" w:space="0" w:color="auto"/>
            <w:bottom w:val="none" w:sz="0" w:space="0" w:color="auto"/>
            <w:right w:val="none" w:sz="0" w:space="0" w:color="auto"/>
          </w:divBdr>
        </w:div>
        <w:div w:id="363597703">
          <w:marLeft w:val="0"/>
          <w:marRight w:val="0"/>
          <w:marTop w:val="0"/>
          <w:marBottom w:val="0"/>
          <w:divBdr>
            <w:top w:val="none" w:sz="0" w:space="0" w:color="auto"/>
            <w:left w:val="none" w:sz="0" w:space="0" w:color="auto"/>
            <w:bottom w:val="none" w:sz="0" w:space="0" w:color="auto"/>
            <w:right w:val="none" w:sz="0" w:space="0" w:color="auto"/>
          </w:divBdr>
        </w:div>
      </w:divsChild>
    </w:div>
    <w:div w:id="1095051208">
      <w:bodyDiv w:val="1"/>
      <w:marLeft w:val="0"/>
      <w:marRight w:val="0"/>
      <w:marTop w:val="0"/>
      <w:marBottom w:val="0"/>
      <w:divBdr>
        <w:top w:val="none" w:sz="0" w:space="0" w:color="auto"/>
        <w:left w:val="none" w:sz="0" w:space="0" w:color="auto"/>
        <w:bottom w:val="none" w:sz="0" w:space="0" w:color="auto"/>
        <w:right w:val="none" w:sz="0" w:space="0" w:color="auto"/>
      </w:divBdr>
      <w:divsChild>
        <w:div w:id="1270316086">
          <w:marLeft w:val="0"/>
          <w:marRight w:val="0"/>
          <w:marTop w:val="0"/>
          <w:marBottom w:val="0"/>
          <w:divBdr>
            <w:top w:val="none" w:sz="0" w:space="0" w:color="auto"/>
            <w:left w:val="none" w:sz="0" w:space="0" w:color="auto"/>
            <w:bottom w:val="none" w:sz="0" w:space="0" w:color="auto"/>
            <w:right w:val="none" w:sz="0" w:space="0" w:color="auto"/>
          </w:divBdr>
        </w:div>
        <w:div w:id="1060326463">
          <w:marLeft w:val="0"/>
          <w:marRight w:val="0"/>
          <w:marTop w:val="0"/>
          <w:marBottom w:val="0"/>
          <w:divBdr>
            <w:top w:val="none" w:sz="0" w:space="0" w:color="auto"/>
            <w:left w:val="none" w:sz="0" w:space="0" w:color="auto"/>
            <w:bottom w:val="none" w:sz="0" w:space="0" w:color="auto"/>
            <w:right w:val="none" w:sz="0" w:space="0" w:color="auto"/>
          </w:divBdr>
        </w:div>
        <w:div w:id="832912935">
          <w:marLeft w:val="0"/>
          <w:marRight w:val="0"/>
          <w:marTop w:val="0"/>
          <w:marBottom w:val="0"/>
          <w:divBdr>
            <w:top w:val="none" w:sz="0" w:space="0" w:color="auto"/>
            <w:left w:val="none" w:sz="0" w:space="0" w:color="auto"/>
            <w:bottom w:val="none" w:sz="0" w:space="0" w:color="auto"/>
            <w:right w:val="none" w:sz="0" w:space="0" w:color="auto"/>
          </w:divBdr>
        </w:div>
        <w:div w:id="1790777479">
          <w:marLeft w:val="0"/>
          <w:marRight w:val="0"/>
          <w:marTop w:val="0"/>
          <w:marBottom w:val="0"/>
          <w:divBdr>
            <w:top w:val="none" w:sz="0" w:space="0" w:color="auto"/>
            <w:left w:val="none" w:sz="0" w:space="0" w:color="auto"/>
            <w:bottom w:val="none" w:sz="0" w:space="0" w:color="auto"/>
            <w:right w:val="none" w:sz="0" w:space="0" w:color="auto"/>
          </w:divBdr>
        </w:div>
        <w:div w:id="343362882">
          <w:marLeft w:val="0"/>
          <w:marRight w:val="0"/>
          <w:marTop w:val="0"/>
          <w:marBottom w:val="0"/>
          <w:divBdr>
            <w:top w:val="none" w:sz="0" w:space="0" w:color="auto"/>
            <w:left w:val="none" w:sz="0" w:space="0" w:color="auto"/>
            <w:bottom w:val="none" w:sz="0" w:space="0" w:color="auto"/>
            <w:right w:val="none" w:sz="0" w:space="0" w:color="auto"/>
          </w:divBdr>
        </w:div>
        <w:div w:id="37315874">
          <w:marLeft w:val="0"/>
          <w:marRight w:val="0"/>
          <w:marTop w:val="0"/>
          <w:marBottom w:val="0"/>
          <w:divBdr>
            <w:top w:val="none" w:sz="0" w:space="0" w:color="auto"/>
            <w:left w:val="none" w:sz="0" w:space="0" w:color="auto"/>
            <w:bottom w:val="none" w:sz="0" w:space="0" w:color="auto"/>
            <w:right w:val="none" w:sz="0" w:space="0" w:color="auto"/>
          </w:divBdr>
        </w:div>
        <w:div w:id="1779831982">
          <w:marLeft w:val="0"/>
          <w:marRight w:val="0"/>
          <w:marTop w:val="0"/>
          <w:marBottom w:val="0"/>
          <w:divBdr>
            <w:top w:val="none" w:sz="0" w:space="0" w:color="auto"/>
            <w:left w:val="none" w:sz="0" w:space="0" w:color="auto"/>
            <w:bottom w:val="none" w:sz="0" w:space="0" w:color="auto"/>
            <w:right w:val="none" w:sz="0" w:space="0" w:color="auto"/>
          </w:divBdr>
        </w:div>
        <w:div w:id="1782645042">
          <w:marLeft w:val="0"/>
          <w:marRight w:val="0"/>
          <w:marTop w:val="0"/>
          <w:marBottom w:val="0"/>
          <w:divBdr>
            <w:top w:val="none" w:sz="0" w:space="0" w:color="auto"/>
            <w:left w:val="none" w:sz="0" w:space="0" w:color="auto"/>
            <w:bottom w:val="none" w:sz="0" w:space="0" w:color="auto"/>
            <w:right w:val="none" w:sz="0" w:space="0" w:color="auto"/>
          </w:divBdr>
        </w:div>
        <w:div w:id="1609850744">
          <w:marLeft w:val="0"/>
          <w:marRight w:val="0"/>
          <w:marTop w:val="0"/>
          <w:marBottom w:val="0"/>
          <w:divBdr>
            <w:top w:val="none" w:sz="0" w:space="0" w:color="auto"/>
            <w:left w:val="none" w:sz="0" w:space="0" w:color="auto"/>
            <w:bottom w:val="none" w:sz="0" w:space="0" w:color="auto"/>
            <w:right w:val="none" w:sz="0" w:space="0" w:color="auto"/>
          </w:divBdr>
        </w:div>
        <w:div w:id="343753023">
          <w:marLeft w:val="0"/>
          <w:marRight w:val="0"/>
          <w:marTop w:val="0"/>
          <w:marBottom w:val="0"/>
          <w:divBdr>
            <w:top w:val="none" w:sz="0" w:space="0" w:color="auto"/>
            <w:left w:val="none" w:sz="0" w:space="0" w:color="auto"/>
            <w:bottom w:val="none" w:sz="0" w:space="0" w:color="auto"/>
            <w:right w:val="none" w:sz="0" w:space="0" w:color="auto"/>
          </w:divBdr>
        </w:div>
        <w:div w:id="562444240">
          <w:marLeft w:val="0"/>
          <w:marRight w:val="0"/>
          <w:marTop w:val="0"/>
          <w:marBottom w:val="0"/>
          <w:divBdr>
            <w:top w:val="none" w:sz="0" w:space="0" w:color="auto"/>
            <w:left w:val="none" w:sz="0" w:space="0" w:color="auto"/>
            <w:bottom w:val="none" w:sz="0" w:space="0" w:color="auto"/>
            <w:right w:val="none" w:sz="0" w:space="0" w:color="auto"/>
          </w:divBdr>
        </w:div>
        <w:div w:id="1376462555">
          <w:marLeft w:val="0"/>
          <w:marRight w:val="0"/>
          <w:marTop w:val="0"/>
          <w:marBottom w:val="0"/>
          <w:divBdr>
            <w:top w:val="none" w:sz="0" w:space="0" w:color="auto"/>
            <w:left w:val="none" w:sz="0" w:space="0" w:color="auto"/>
            <w:bottom w:val="none" w:sz="0" w:space="0" w:color="auto"/>
            <w:right w:val="none" w:sz="0" w:space="0" w:color="auto"/>
          </w:divBdr>
        </w:div>
        <w:div w:id="951396698">
          <w:marLeft w:val="0"/>
          <w:marRight w:val="0"/>
          <w:marTop w:val="0"/>
          <w:marBottom w:val="0"/>
          <w:divBdr>
            <w:top w:val="none" w:sz="0" w:space="0" w:color="auto"/>
            <w:left w:val="none" w:sz="0" w:space="0" w:color="auto"/>
            <w:bottom w:val="none" w:sz="0" w:space="0" w:color="auto"/>
            <w:right w:val="none" w:sz="0" w:space="0" w:color="auto"/>
          </w:divBdr>
        </w:div>
        <w:div w:id="2114200861">
          <w:marLeft w:val="0"/>
          <w:marRight w:val="0"/>
          <w:marTop w:val="0"/>
          <w:marBottom w:val="0"/>
          <w:divBdr>
            <w:top w:val="none" w:sz="0" w:space="0" w:color="auto"/>
            <w:left w:val="none" w:sz="0" w:space="0" w:color="auto"/>
            <w:bottom w:val="none" w:sz="0" w:space="0" w:color="auto"/>
            <w:right w:val="none" w:sz="0" w:space="0" w:color="auto"/>
          </w:divBdr>
        </w:div>
        <w:div w:id="1283613629">
          <w:marLeft w:val="0"/>
          <w:marRight w:val="0"/>
          <w:marTop w:val="0"/>
          <w:marBottom w:val="0"/>
          <w:divBdr>
            <w:top w:val="none" w:sz="0" w:space="0" w:color="auto"/>
            <w:left w:val="none" w:sz="0" w:space="0" w:color="auto"/>
            <w:bottom w:val="none" w:sz="0" w:space="0" w:color="auto"/>
            <w:right w:val="none" w:sz="0" w:space="0" w:color="auto"/>
          </w:divBdr>
        </w:div>
        <w:div w:id="2122457176">
          <w:marLeft w:val="0"/>
          <w:marRight w:val="0"/>
          <w:marTop w:val="0"/>
          <w:marBottom w:val="0"/>
          <w:divBdr>
            <w:top w:val="none" w:sz="0" w:space="0" w:color="auto"/>
            <w:left w:val="none" w:sz="0" w:space="0" w:color="auto"/>
            <w:bottom w:val="none" w:sz="0" w:space="0" w:color="auto"/>
            <w:right w:val="none" w:sz="0" w:space="0" w:color="auto"/>
          </w:divBdr>
        </w:div>
        <w:div w:id="1845245536">
          <w:marLeft w:val="0"/>
          <w:marRight w:val="0"/>
          <w:marTop w:val="0"/>
          <w:marBottom w:val="0"/>
          <w:divBdr>
            <w:top w:val="none" w:sz="0" w:space="0" w:color="auto"/>
            <w:left w:val="none" w:sz="0" w:space="0" w:color="auto"/>
            <w:bottom w:val="none" w:sz="0" w:space="0" w:color="auto"/>
            <w:right w:val="none" w:sz="0" w:space="0" w:color="auto"/>
          </w:divBdr>
        </w:div>
        <w:div w:id="634528740">
          <w:marLeft w:val="0"/>
          <w:marRight w:val="0"/>
          <w:marTop w:val="0"/>
          <w:marBottom w:val="0"/>
          <w:divBdr>
            <w:top w:val="none" w:sz="0" w:space="0" w:color="auto"/>
            <w:left w:val="none" w:sz="0" w:space="0" w:color="auto"/>
            <w:bottom w:val="none" w:sz="0" w:space="0" w:color="auto"/>
            <w:right w:val="none" w:sz="0" w:space="0" w:color="auto"/>
          </w:divBdr>
        </w:div>
        <w:div w:id="106706638">
          <w:marLeft w:val="0"/>
          <w:marRight w:val="0"/>
          <w:marTop w:val="0"/>
          <w:marBottom w:val="0"/>
          <w:divBdr>
            <w:top w:val="none" w:sz="0" w:space="0" w:color="auto"/>
            <w:left w:val="none" w:sz="0" w:space="0" w:color="auto"/>
            <w:bottom w:val="none" w:sz="0" w:space="0" w:color="auto"/>
            <w:right w:val="none" w:sz="0" w:space="0" w:color="auto"/>
          </w:divBdr>
        </w:div>
        <w:div w:id="231895321">
          <w:marLeft w:val="0"/>
          <w:marRight w:val="0"/>
          <w:marTop w:val="0"/>
          <w:marBottom w:val="0"/>
          <w:divBdr>
            <w:top w:val="none" w:sz="0" w:space="0" w:color="auto"/>
            <w:left w:val="none" w:sz="0" w:space="0" w:color="auto"/>
            <w:bottom w:val="none" w:sz="0" w:space="0" w:color="auto"/>
            <w:right w:val="none" w:sz="0" w:space="0" w:color="auto"/>
          </w:divBdr>
        </w:div>
        <w:div w:id="1954824525">
          <w:marLeft w:val="0"/>
          <w:marRight w:val="0"/>
          <w:marTop w:val="0"/>
          <w:marBottom w:val="0"/>
          <w:divBdr>
            <w:top w:val="none" w:sz="0" w:space="0" w:color="auto"/>
            <w:left w:val="none" w:sz="0" w:space="0" w:color="auto"/>
            <w:bottom w:val="none" w:sz="0" w:space="0" w:color="auto"/>
            <w:right w:val="none" w:sz="0" w:space="0" w:color="auto"/>
          </w:divBdr>
        </w:div>
      </w:divsChild>
    </w:div>
    <w:div w:id="109702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18680">
          <w:marLeft w:val="0"/>
          <w:marRight w:val="0"/>
          <w:marTop w:val="0"/>
          <w:marBottom w:val="0"/>
          <w:divBdr>
            <w:top w:val="none" w:sz="0" w:space="0" w:color="auto"/>
            <w:left w:val="none" w:sz="0" w:space="0" w:color="auto"/>
            <w:bottom w:val="none" w:sz="0" w:space="0" w:color="auto"/>
            <w:right w:val="none" w:sz="0" w:space="0" w:color="auto"/>
          </w:divBdr>
        </w:div>
        <w:div w:id="1246264365">
          <w:marLeft w:val="0"/>
          <w:marRight w:val="0"/>
          <w:marTop w:val="0"/>
          <w:marBottom w:val="0"/>
          <w:divBdr>
            <w:top w:val="none" w:sz="0" w:space="0" w:color="auto"/>
            <w:left w:val="none" w:sz="0" w:space="0" w:color="auto"/>
            <w:bottom w:val="none" w:sz="0" w:space="0" w:color="auto"/>
            <w:right w:val="none" w:sz="0" w:space="0" w:color="auto"/>
          </w:divBdr>
        </w:div>
        <w:div w:id="61948435">
          <w:marLeft w:val="0"/>
          <w:marRight w:val="0"/>
          <w:marTop w:val="0"/>
          <w:marBottom w:val="0"/>
          <w:divBdr>
            <w:top w:val="none" w:sz="0" w:space="0" w:color="auto"/>
            <w:left w:val="none" w:sz="0" w:space="0" w:color="auto"/>
            <w:bottom w:val="none" w:sz="0" w:space="0" w:color="auto"/>
            <w:right w:val="none" w:sz="0" w:space="0" w:color="auto"/>
          </w:divBdr>
        </w:div>
        <w:div w:id="1978100230">
          <w:marLeft w:val="0"/>
          <w:marRight w:val="0"/>
          <w:marTop w:val="0"/>
          <w:marBottom w:val="0"/>
          <w:divBdr>
            <w:top w:val="none" w:sz="0" w:space="0" w:color="auto"/>
            <w:left w:val="none" w:sz="0" w:space="0" w:color="auto"/>
            <w:bottom w:val="none" w:sz="0" w:space="0" w:color="auto"/>
            <w:right w:val="none" w:sz="0" w:space="0" w:color="auto"/>
          </w:divBdr>
        </w:div>
        <w:div w:id="488792804">
          <w:marLeft w:val="0"/>
          <w:marRight w:val="0"/>
          <w:marTop w:val="0"/>
          <w:marBottom w:val="0"/>
          <w:divBdr>
            <w:top w:val="none" w:sz="0" w:space="0" w:color="auto"/>
            <w:left w:val="none" w:sz="0" w:space="0" w:color="auto"/>
            <w:bottom w:val="none" w:sz="0" w:space="0" w:color="auto"/>
            <w:right w:val="none" w:sz="0" w:space="0" w:color="auto"/>
          </w:divBdr>
        </w:div>
        <w:div w:id="1644772039">
          <w:marLeft w:val="0"/>
          <w:marRight w:val="0"/>
          <w:marTop w:val="0"/>
          <w:marBottom w:val="0"/>
          <w:divBdr>
            <w:top w:val="none" w:sz="0" w:space="0" w:color="auto"/>
            <w:left w:val="none" w:sz="0" w:space="0" w:color="auto"/>
            <w:bottom w:val="none" w:sz="0" w:space="0" w:color="auto"/>
            <w:right w:val="none" w:sz="0" w:space="0" w:color="auto"/>
          </w:divBdr>
        </w:div>
        <w:div w:id="2048413560">
          <w:marLeft w:val="0"/>
          <w:marRight w:val="0"/>
          <w:marTop w:val="0"/>
          <w:marBottom w:val="0"/>
          <w:divBdr>
            <w:top w:val="none" w:sz="0" w:space="0" w:color="auto"/>
            <w:left w:val="none" w:sz="0" w:space="0" w:color="auto"/>
            <w:bottom w:val="none" w:sz="0" w:space="0" w:color="auto"/>
            <w:right w:val="none" w:sz="0" w:space="0" w:color="auto"/>
          </w:divBdr>
        </w:div>
      </w:divsChild>
    </w:div>
    <w:div w:id="1248808626">
      <w:bodyDiv w:val="1"/>
      <w:marLeft w:val="0"/>
      <w:marRight w:val="0"/>
      <w:marTop w:val="0"/>
      <w:marBottom w:val="0"/>
      <w:divBdr>
        <w:top w:val="none" w:sz="0" w:space="0" w:color="auto"/>
        <w:left w:val="none" w:sz="0" w:space="0" w:color="auto"/>
        <w:bottom w:val="none" w:sz="0" w:space="0" w:color="auto"/>
        <w:right w:val="none" w:sz="0" w:space="0" w:color="auto"/>
      </w:divBdr>
      <w:divsChild>
        <w:div w:id="1806851271">
          <w:marLeft w:val="0"/>
          <w:marRight w:val="0"/>
          <w:marTop w:val="0"/>
          <w:marBottom w:val="0"/>
          <w:divBdr>
            <w:top w:val="none" w:sz="0" w:space="0" w:color="auto"/>
            <w:left w:val="none" w:sz="0" w:space="0" w:color="auto"/>
            <w:bottom w:val="none" w:sz="0" w:space="0" w:color="auto"/>
            <w:right w:val="none" w:sz="0" w:space="0" w:color="auto"/>
          </w:divBdr>
        </w:div>
        <w:div w:id="1501309390">
          <w:marLeft w:val="0"/>
          <w:marRight w:val="0"/>
          <w:marTop w:val="0"/>
          <w:marBottom w:val="0"/>
          <w:divBdr>
            <w:top w:val="none" w:sz="0" w:space="0" w:color="auto"/>
            <w:left w:val="none" w:sz="0" w:space="0" w:color="auto"/>
            <w:bottom w:val="none" w:sz="0" w:space="0" w:color="auto"/>
            <w:right w:val="none" w:sz="0" w:space="0" w:color="auto"/>
          </w:divBdr>
        </w:div>
        <w:div w:id="1479614224">
          <w:marLeft w:val="0"/>
          <w:marRight w:val="0"/>
          <w:marTop w:val="0"/>
          <w:marBottom w:val="0"/>
          <w:divBdr>
            <w:top w:val="none" w:sz="0" w:space="0" w:color="auto"/>
            <w:left w:val="none" w:sz="0" w:space="0" w:color="auto"/>
            <w:bottom w:val="none" w:sz="0" w:space="0" w:color="auto"/>
            <w:right w:val="none" w:sz="0" w:space="0" w:color="auto"/>
          </w:divBdr>
        </w:div>
        <w:div w:id="733040778">
          <w:marLeft w:val="0"/>
          <w:marRight w:val="0"/>
          <w:marTop w:val="0"/>
          <w:marBottom w:val="0"/>
          <w:divBdr>
            <w:top w:val="none" w:sz="0" w:space="0" w:color="auto"/>
            <w:left w:val="none" w:sz="0" w:space="0" w:color="auto"/>
            <w:bottom w:val="none" w:sz="0" w:space="0" w:color="auto"/>
            <w:right w:val="none" w:sz="0" w:space="0" w:color="auto"/>
          </w:divBdr>
        </w:div>
        <w:div w:id="1395548073">
          <w:marLeft w:val="0"/>
          <w:marRight w:val="0"/>
          <w:marTop w:val="0"/>
          <w:marBottom w:val="0"/>
          <w:divBdr>
            <w:top w:val="none" w:sz="0" w:space="0" w:color="auto"/>
            <w:left w:val="none" w:sz="0" w:space="0" w:color="auto"/>
            <w:bottom w:val="none" w:sz="0" w:space="0" w:color="auto"/>
            <w:right w:val="none" w:sz="0" w:space="0" w:color="auto"/>
          </w:divBdr>
        </w:div>
        <w:div w:id="2004773964">
          <w:marLeft w:val="0"/>
          <w:marRight w:val="0"/>
          <w:marTop w:val="0"/>
          <w:marBottom w:val="0"/>
          <w:divBdr>
            <w:top w:val="none" w:sz="0" w:space="0" w:color="auto"/>
            <w:left w:val="none" w:sz="0" w:space="0" w:color="auto"/>
            <w:bottom w:val="none" w:sz="0" w:space="0" w:color="auto"/>
            <w:right w:val="none" w:sz="0" w:space="0" w:color="auto"/>
          </w:divBdr>
        </w:div>
      </w:divsChild>
    </w:div>
    <w:div w:id="1259557341">
      <w:bodyDiv w:val="1"/>
      <w:marLeft w:val="0"/>
      <w:marRight w:val="0"/>
      <w:marTop w:val="0"/>
      <w:marBottom w:val="0"/>
      <w:divBdr>
        <w:top w:val="none" w:sz="0" w:space="0" w:color="auto"/>
        <w:left w:val="none" w:sz="0" w:space="0" w:color="auto"/>
        <w:bottom w:val="none" w:sz="0" w:space="0" w:color="auto"/>
        <w:right w:val="none" w:sz="0" w:space="0" w:color="auto"/>
      </w:divBdr>
      <w:divsChild>
        <w:div w:id="1698432151">
          <w:marLeft w:val="0"/>
          <w:marRight w:val="0"/>
          <w:marTop w:val="0"/>
          <w:marBottom w:val="0"/>
          <w:divBdr>
            <w:top w:val="none" w:sz="0" w:space="0" w:color="auto"/>
            <w:left w:val="none" w:sz="0" w:space="0" w:color="auto"/>
            <w:bottom w:val="none" w:sz="0" w:space="0" w:color="auto"/>
            <w:right w:val="none" w:sz="0" w:space="0" w:color="auto"/>
          </w:divBdr>
        </w:div>
        <w:div w:id="211576920">
          <w:marLeft w:val="0"/>
          <w:marRight w:val="0"/>
          <w:marTop w:val="0"/>
          <w:marBottom w:val="0"/>
          <w:divBdr>
            <w:top w:val="none" w:sz="0" w:space="0" w:color="auto"/>
            <w:left w:val="none" w:sz="0" w:space="0" w:color="auto"/>
            <w:bottom w:val="none" w:sz="0" w:space="0" w:color="auto"/>
            <w:right w:val="none" w:sz="0" w:space="0" w:color="auto"/>
          </w:divBdr>
        </w:div>
        <w:div w:id="533882551">
          <w:marLeft w:val="0"/>
          <w:marRight w:val="0"/>
          <w:marTop w:val="0"/>
          <w:marBottom w:val="0"/>
          <w:divBdr>
            <w:top w:val="none" w:sz="0" w:space="0" w:color="auto"/>
            <w:left w:val="none" w:sz="0" w:space="0" w:color="auto"/>
            <w:bottom w:val="none" w:sz="0" w:space="0" w:color="auto"/>
            <w:right w:val="none" w:sz="0" w:space="0" w:color="auto"/>
          </w:divBdr>
        </w:div>
        <w:div w:id="306205895">
          <w:marLeft w:val="0"/>
          <w:marRight w:val="0"/>
          <w:marTop w:val="0"/>
          <w:marBottom w:val="0"/>
          <w:divBdr>
            <w:top w:val="none" w:sz="0" w:space="0" w:color="auto"/>
            <w:left w:val="none" w:sz="0" w:space="0" w:color="auto"/>
            <w:bottom w:val="none" w:sz="0" w:space="0" w:color="auto"/>
            <w:right w:val="none" w:sz="0" w:space="0" w:color="auto"/>
          </w:divBdr>
        </w:div>
        <w:div w:id="2044860918">
          <w:marLeft w:val="0"/>
          <w:marRight w:val="0"/>
          <w:marTop w:val="0"/>
          <w:marBottom w:val="0"/>
          <w:divBdr>
            <w:top w:val="none" w:sz="0" w:space="0" w:color="auto"/>
            <w:left w:val="none" w:sz="0" w:space="0" w:color="auto"/>
            <w:bottom w:val="none" w:sz="0" w:space="0" w:color="auto"/>
            <w:right w:val="none" w:sz="0" w:space="0" w:color="auto"/>
          </w:divBdr>
        </w:div>
        <w:div w:id="1884174879">
          <w:marLeft w:val="0"/>
          <w:marRight w:val="0"/>
          <w:marTop w:val="0"/>
          <w:marBottom w:val="0"/>
          <w:divBdr>
            <w:top w:val="none" w:sz="0" w:space="0" w:color="auto"/>
            <w:left w:val="none" w:sz="0" w:space="0" w:color="auto"/>
            <w:bottom w:val="none" w:sz="0" w:space="0" w:color="auto"/>
            <w:right w:val="none" w:sz="0" w:space="0" w:color="auto"/>
          </w:divBdr>
        </w:div>
        <w:div w:id="1305967193">
          <w:marLeft w:val="0"/>
          <w:marRight w:val="0"/>
          <w:marTop w:val="0"/>
          <w:marBottom w:val="0"/>
          <w:divBdr>
            <w:top w:val="none" w:sz="0" w:space="0" w:color="auto"/>
            <w:left w:val="none" w:sz="0" w:space="0" w:color="auto"/>
            <w:bottom w:val="none" w:sz="0" w:space="0" w:color="auto"/>
            <w:right w:val="none" w:sz="0" w:space="0" w:color="auto"/>
          </w:divBdr>
        </w:div>
        <w:div w:id="1644845481">
          <w:marLeft w:val="0"/>
          <w:marRight w:val="0"/>
          <w:marTop w:val="0"/>
          <w:marBottom w:val="0"/>
          <w:divBdr>
            <w:top w:val="none" w:sz="0" w:space="0" w:color="auto"/>
            <w:left w:val="none" w:sz="0" w:space="0" w:color="auto"/>
            <w:bottom w:val="none" w:sz="0" w:space="0" w:color="auto"/>
            <w:right w:val="none" w:sz="0" w:space="0" w:color="auto"/>
          </w:divBdr>
        </w:div>
        <w:div w:id="1188300100">
          <w:marLeft w:val="0"/>
          <w:marRight w:val="0"/>
          <w:marTop w:val="0"/>
          <w:marBottom w:val="0"/>
          <w:divBdr>
            <w:top w:val="none" w:sz="0" w:space="0" w:color="auto"/>
            <w:left w:val="none" w:sz="0" w:space="0" w:color="auto"/>
            <w:bottom w:val="none" w:sz="0" w:space="0" w:color="auto"/>
            <w:right w:val="none" w:sz="0" w:space="0" w:color="auto"/>
          </w:divBdr>
        </w:div>
        <w:div w:id="27073932">
          <w:marLeft w:val="0"/>
          <w:marRight w:val="0"/>
          <w:marTop w:val="0"/>
          <w:marBottom w:val="0"/>
          <w:divBdr>
            <w:top w:val="none" w:sz="0" w:space="0" w:color="auto"/>
            <w:left w:val="none" w:sz="0" w:space="0" w:color="auto"/>
            <w:bottom w:val="none" w:sz="0" w:space="0" w:color="auto"/>
            <w:right w:val="none" w:sz="0" w:space="0" w:color="auto"/>
          </w:divBdr>
        </w:div>
        <w:div w:id="571892708">
          <w:marLeft w:val="0"/>
          <w:marRight w:val="0"/>
          <w:marTop w:val="0"/>
          <w:marBottom w:val="0"/>
          <w:divBdr>
            <w:top w:val="none" w:sz="0" w:space="0" w:color="auto"/>
            <w:left w:val="none" w:sz="0" w:space="0" w:color="auto"/>
            <w:bottom w:val="none" w:sz="0" w:space="0" w:color="auto"/>
            <w:right w:val="none" w:sz="0" w:space="0" w:color="auto"/>
          </w:divBdr>
        </w:div>
        <w:div w:id="1169834549">
          <w:marLeft w:val="0"/>
          <w:marRight w:val="0"/>
          <w:marTop w:val="0"/>
          <w:marBottom w:val="0"/>
          <w:divBdr>
            <w:top w:val="none" w:sz="0" w:space="0" w:color="auto"/>
            <w:left w:val="none" w:sz="0" w:space="0" w:color="auto"/>
            <w:bottom w:val="none" w:sz="0" w:space="0" w:color="auto"/>
            <w:right w:val="none" w:sz="0" w:space="0" w:color="auto"/>
          </w:divBdr>
        </w:div>
        <w:div w:id="83260829">
          <w:marLeft w:val="0"/>
          <w:marRight w:val="0"/>
          <w:marTop w:val="0"/>
          <w:marBottom w:val="0"/>
          <w:divBdr>
            <w:top w:val="none" w:sz="0" w:space="0" w:color="auto"/>
            <w:left w:val="none" w:sz="0" w:space="0" w:color="auto"/>
            <w:bottom w:val="none" w:sz="0" w:space="0" w:color="auto"/>
            <w:right w:val="none" w:sz="0" w:space="0" w:color="auto"/>
          </w:divBdr>
        </w:div>
        <w:div w:id="1033651064">
          <w:marLeft w:val="0"/>
          <w:marRight w:val="0"/>
          <w:marTop w:val="0"/>
          <w:marBottom w:val="0"/>
          <w:divBdr>
            <w:top w:val="none" w:sz="0" w:space="0" w:color="auto"/>
            <w:left w:val="none" w:sz="0" w:space="0" w:color="auto"/>
            <w:bottom w:val="none" w:sz="0" w:space="0" w:color="auto"/>
            <w:right w:val="none" w:sz="0" w:space="0" w:color="auto"/>
          </w:divBdr>
        </w:div>
        <w:div w:id="1982080981">
          <w:marLeft w:val="0"/>
          <w:marRight w:val="0"/>
          <w:marTop w:val="0"/>
          <w:marBottom w:val="0"/>
          <w:divBdr>
            <w:top w:val="none" w:sz="0" w:space="0" w:color="auto"/>
            <w:left w:val="none" w:sz="0" w:space="0" w:color="auto"/>
            <w:bottom w:val="none" w:sz="0" w:space="0" w:color="auto"/>
            <w:right w:val="none" w:sz="0" w:space="0" w:color="auto"/>
          </w:divBdr>
        </w:div>
        <w:div w:id="753430019">
          <w:marLeft w:val="0"/>
          <w:marRight w:val="0"/>
          <w:marTop w:val="0"/>
          <w:marBottom w:val="0"/>
          <w:divBdr>
            <w:top w:val="none" w:sz="0" w:space="0" w:color="auto"/>
            <w:left w:val="none" w:sz="0" w:space="0" w:color="auto"/>
            <w:bottom w:val="none" w:sz="0" w:space="0" w:color="auto"/>
            <w:right w:val="none" w:sz="0" w:space="0" w:color="auto"/>
          </w:divBdr>
        </w:div>
        <w:div w:id="536042636">
          <w:marLeft w:val="0"/>
          <w:marRight w:val="0"/>
          <w:marTop w:val="0"/>
          <w:marBottom w:val="0"/>
          <w:divBdr>
            <w:top w:val="none" w:sz="0" w:space="0" w:color="auto"/>
            <w:left w:val="none" w:sz="0" w:space="0" w:color="auto"/>
            <w:bottom w:val="none" w:sz="0" w:space="0" w:color="auto"/>
            <w:right w:val="none" w:sz="0" w:space="0" w:color="auto"/>
          </w:divBdr>
        </w:div>
        <w:div w:id="252668676">
          <w:marLeft w:val="0"/>
          <w:marRight w:val="0"/>
          <w:marTop w:val="0"/>
          <w:marBottom w:val="0"/>
          <w:divBdr>
            <w:top w:val="none" w:sz="0" w:space="0" w:color="auto"/>
            <w:left w:val="none" w:sz="0" w:space="0" w:color="auto"/>
            <w:bottom w:val="none" w:sz="0" w:space="0" w:color="auto"/>
            <w:right w:val="none" w:sz="0" w:space="0" w:color="auto"/>
          </w:divBdr>
        </w:div>
        <w:div w:id="783888715">
          <w:marLeft w:val="0"/>
          <w:marRight w:val="0"/>
          <w:marTop w:val="0"/>
          <w:marBottom w:val="0"/>
          <w:divBdr>
            <w:top w:val="none" w:sz="0" w:space="0" w:color="auto"/>
            <w:left w:val="none" w:sz="0" w:space="0" w:color="auto"/>
            <w:bottom w:val="none" w:sz="0" w:space="0" w:color="auto"/>
            <w:right w:val="none" w:sz="0" w:space="0" w:color="auto"/>
          </w:divBdr>
        </w:div>
        <w:div w:id="623313131">
          <w:marLeft w:val="0"/>
          <w:marRight w:val="0"/>
          <w:marTop w:val="0"/>
          <w:marBottom w:val="0"/>
          <w:divBdr>
            <w:top w:val="none" w:sz="0" w:space="0" w:color="auto"/>
            <w:left w:val="none" w:sz="0" w:space="0" w:color="auto"/>
            <w:bottom w:val="none" w:sz="0" w:space="0" w:color="auto"/>
            <w:right w:val="none" w:sz="0" w:space="0" w:color="auto"/>
          </w:divBdr>
        </w:div>
      </w:divsChild>
    </w:div>
    <w:div w:id="1360158008">
      <w:bodyDiv w:val="1"/>
      <w:marLeft w:val="0"/>
      <w:marRight w:val="0"/>
      <w:marTop w:val="0"/>
      <w:marBottom w:val="0"/>
      <w:divBdr>
        <w:top w:val="none" w:sz="0" w:space="0" w:color="auto"/>
        <w:left w:val="none" w:sz="0" w:space="0" w:color="auto"/>
        <w:bottom w:val="none" w:sz="0" w:space="0" w:color="auto"/>
        <w:right w:val="none" w:sz="0" w:space="0" w:color="auto"/>
      </w:divBdr>
      <w:divsChild>
        <w:div w:id="1202017769">
          <w:marLeft w:val="0"/>
          <w:marRight w:val="0"/>
          <w:marTop w:val="0"/>
          <w:marBottom w:val="0"/>
          <w:divBdr>
            <w:top w:val="none" w:sz="0" w:space="0" w:color="auto"/>
            <w:left w:val="none" w:sz="0" w:space="0" w:color="auto"/>
            <w:bottom w:val="none" w:sz="0" w:space="0" w:color="auto"/>
            <w:right w:val="none" w:sz="0" w:space="0" w:color="auto"/>
          </w:divBdr>
        </w:div>
        <w:div w:id="1992252082">
          <w:marLeft w:val="0"/>
          <w:marRight w:val="0"/>
          <w:marTop w:val="0"/>
          <w:marBottom w:val="0"/>
          <w:divBdr>
            <w:top w:val="none" w:sz="0" w:space="0" w:color="auto"/>
            <w:left w:val="none" w:sz="0" w:space="0" w:color="auto"/>
            <w:bottom w:val="none" w:sz="0" w:space="0" w:color="auto"/>
            <w:right w:val="none" w:sz="0" w:space="0" w:color="auto"/>
          </w:divBdr>
        </w:div>
        <w:div w:id="1972586634">
          <w:marLeft w:val="0"/>
          <w:marRight w:val="0"/>
          <w:marTop w:val="0"/>
          <w:marBottom w:val="0"/>
          <w:divBdr>
            <w:top w:val="none" w:sz="0" w:space="0" w:color="auto"/>
            <w:left w:val="none" w:sz="0" w:space="0" w:color="auto"/>
            <w:bottom w:val="none" w:sz="0" w:space="0" w:color="auto"/>
            <w:right w:val="none" w:sz="0" w:space="0" w:color="auto"/>
          </w:divBdr>
        </w:div>
        <w:div w:id="72749084">
          <w:marLeft w:val="0"/>
          <w:marRight w:val="0"/>
          <w:marTop w:val="0"/>
          <w:marBottom w:val="0"/>
          <w:divBdr>
            <w:top w:val="none" w:sz="0" w:space="0" w:color="auto"/>
            <w:left w:val="none" w:sz="0" w:space="0" w:color="auto"/>
            <w:bottom w:val="none" w:sz="0" w:space="0" w:color="auto"/>
            <w:right w:val="none" w:sz="0" w:space="0" w:color="auto"/>
          </w:divBdr>
        </w:div>
        <w:div w:id="2133401369">
          <w:marLeft w:val="0"/>
          <w:marRight w:val="0"/>
          <w:marTop w:val="0"/>
          <w:marBottom w:val="0"/>
          <w:divBdr>
            <w:top w:val="none" w:sz="0" w:space="0" w:color="auto"/>
            <w:left w:val="none" w:sz="0" w:space="0" w:color="auto"/>
            <w:bottom w:val="none" w:sz="0" w:space="0" w:color="auto"/>
            <w:right w:val="none" w:sz="0" w:space="0" w:color="auto"/>
          </w:divBdr>
        </w:div>
        <w:div w:id="113258766">
          <w:marLeft w:val="0"/>
          <w:marRight w:val="0"/>
          <w:marTop w:val="0"/>
          <w:marBottom w:val="0"/>
          <w:divBdr>
            <w:top w:val="none" w:sz="0" w:space="0" w:color="auto"/>
            <w:left w:val="none" w:sz="0" w:space="0" w:color="auto"/>
            <w:bottom w:val="none" w:sz="0" w:space="0" w:color="auto"/>
            <w:right w:val="none" w:sz="0" w:space="0" w:color="auto"/>
          </w:divBdr>
        </w:div>
        <w:div w:id="35089290">
          <w:marLeft w:val="0"/>
          <w:marRight w:val="0"/>
          <w:marTop w:val="0"/>
          <w:marBottom w:val="0"/>
          <w:divBdr>
            <w:top w:val="none" w:sz="0" w:space="0" w:color="auto"/>
            <w:left w:val="none" w:sz="0" w:space="0" w:color="auto"/>
            <w:bottom w:val="none" w:sz="0" w:space="0" w:color="auto"/>
            <w:right w:val="none" w:sz="0" w:space="0" w:color="auto"/>
          </w:divBdr>
        </w:div>
        <w:div w:id="1056657824">
          <w:marLeft w:val="0"/>
          <w:marRight w:val="0"/>
          <w:marTop w:val="0"/>
          <w:marBottom w:val="0"/>
          <w:divBdr>
            <w:top w:val="none" w:sz="0" w:space="0" w:color="auto"/>
            <w:left w:val="none" w:sz="0" w:space="0" w:color="auto"/>
            <w:bottom w:val="none" w:sz="0" w:space="0" w:color="auto"/>
            <w:right w:val="none" w:sz="0" w:space="0" w:color="auto"/>
          </w:divBdr>
        </w:div>
        <w:div w:id="307829212">
          <w:marLeft w:val="0"/>
          <w:marRight w:val="0"/>
          <w:marTop w:val="0"/>
          <w:marBottom w:val="0"/>
          <w:divBdr>
            <w:top w:val="none" w:sz="0" w:space="0" w:color="auto"/>
            <w:left w:val="none" w:sz="0" w:space="0" w:color="auto"/>
            <w:bottom w:val="none" w:sz="0" w:space="0" w:color="auto"/>
            <w:right w:val="none" w:sz="0" w:space="0" w:color="auto"/>
          </w:divBdr>
        </w:div>
        <w:div w:id="668098822">
          <w:marLeft w:val="0"/>
          <w:marRight w:val="0"/>
          <w:marTop w:val="0"/>
          <w:marBottom w:val="0"/>
          <w:divBdr>
            <w:top w:val="none" w:sz="0" w:space="0" w:color="auto"/>
            <w:left w:val="none" w:sz="0" w:space="0" w:color="auto"/>
            <w:bottom w:val="none" w:sz="0" w:space="0" w:color="auto"/>
            <w:right w:val="none" w:sz="0" w:space="0" w:color="auto"/>
          </w:divBdr>
        </w:div>
      </w:divsChild>
    </w:div>
    <w:div w:id="1388797188">
      <w:bodyDiv w:val="1"/>
      <w:marLeft w:val="0"/>
      <w:marRight w:val="0"/>
      <w:marTop w:val="0"/>
      <w:marBottom w:val="0"/>
      <w:divBdr>
        <w:top w:val="none" w:sz="0" w:space="0" w:color="auto"/>
        <w:left w:val="none" w:sz="0" w:space="0" w:color="auto"/>
        <w:bottom w:val="none" w:sz="0" w:space="0" w:color="auto"/>
        <w:right w:val="none" w:sz="0" w:space="0" w:color="auto"/>
      </w:divBdr>
      <w:divsChild>
        <w:div w:id="565070976">
          <w:marLeft w:val="0"/>
          <w:marRight w:val="0"/>
          <w:marTop w:val="0"/>
          <w:marBottom w:val="0"/>
          <w:divBdr>
            <w:top w:val="none" w:sz="0" w:space="0" w:color="auto"/>
            <w:left w:val="none" w:sz="0" w:space="0" w:color="auto"/>
            <w:bottom w:val="none" w:sz="0" w:space="0" w:color="auto"/>
            <w:right w:val="none" w:sz="0" w:space="0" w:color="auto"/>
          </w:divBdr>
        </w:div>
        <w:div w:id="1737051464">
          <w:marLeft w:val="0"/>
          <w:marRight w:val="0"/>
          <w:marTop w:val="0"/>
          <w:marBottom w:val="0"/>
          <w:divBdr>
            <w:top w:val="none" w:sz="0" w:space="0" w:color="auto"/>
            <w:left w:val="none" w:sz="0" w:space="0" w:color="auto"/>
            <w:bottom w:val="none" w:sz="0" w:space="0" w:color="auto"/>
            <w:right w:val="none" w:sz="0" w:space="0" w:color="auto"/>
          </w:divBdr>
        </w:div>
      </w:divsChild>
    </w:div>
    <w:div w:id="139161238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14">
          <w:marLeft w:val="0"/>
          <w:marRight w:val="0"/>
          <w:marTop w:val="0"/>
          <w:marBottom w:val="0"/>
          <w:divBdr>
            <w:top w:val="none" w:sz="0" w:space="0" w:color="auto"/>
            <w:left w:val="none" w:sz="0" w:space="0" w:color="auto"/>
            <w:bottom w:val="none" w:sz="0" w:space="0" w:color="auto"/>
            <w:right w:val="none" w:sz="0" w:space="0" w:color="auto"/>
          </w:divBdr>
        </w:div>
        <w:div w:id="320160370">
          <w:marLeft w:val="0"/>
          <w:marRight w:val="0"/>
          <w:marTop w:val="0"/>
          <w:marBottom w:val="0"/>
          <w:divBdr>
            <w:top w:val="none" w:sz="0" w:space="0" w:color="auto"/>
            <w:left w:val="none" w:sz="0" w:space="0" w:color="auto"/>
            <w:bottom w:val="none" w:sz="0" w:space="0" w:color="auto"/>
            <w:right w:val="none" w:sz="0" w:space="0" w:color="auto"/>
          </w:divBdr>
        </w:div>
        <w:div w:id="983697081">
          <w:marLeft w:val="0"/>
          <w:marRight w:val="0"/>
          <w:marTop w:val="0"/>
          <w:marBottom w:val="0"/>
          <w:divBdr>
            <w:top w:val="none" w:sz="0" w:space="0" w:color="auto"/>
            <w:left w:val="none" w:sz="0" w:space="0" w:color="auto"/>
            <w:bottom w:val="none" w:sz="0" w:space="0" w:color="auto"/>
            <w:right w:val="none" w:sz="0" w:space="0" w:color="auto"/>
          </w:divBdr>
        </w:div>
        <w:div w:id="1619989873">
          <w:marLeft w:val="0"/>
          <w:marRight w:val="0"/>
          <w:marTop w:val="0"/>
          <w:marBottom w:val="0"/>
          <w:divBdr>
            <w:top w:val="none" w:sz="0" w:space="0" w:color="auto"/>
            <w:left w:val="none" w:sz="0" w:space="0" w:color="auto"/>
            <w:bottom w:val="none" w:sz="0" w:space="0" w:color="auto"/>
            <w:right w:val="none" w:sz="0" w:space="0" w:color="auto"/>
          </w:divBdr>
        </w:div>
        <w:div w:id="578295332">
          <w:marLeft w:val="0"/>
          <w:marRight w:val="0"/>
          <w:marTop w:val="0"/>
          <w:marBottom w:val="0"/>
          <w:divBdr>
            <w:top w:val="none" w:sz="0" w:space="0" w:color="auto"/>
            <w:left w:val="none" w:sz="0" w:space="0" w:color="auto"/>
            <w:bottom w:val="none" w:sz="0" w:space="0" w:color="auto"/>
            <w:right w:val="none" w:sz="0" w:space="0" w:color="auto"/>
          </w:divBdr>
        </w:div>
        <w:div w:id="49354431">
          <w:marLeft w:val="0"/>
          <w:marRight w:val="0"/>
          <w:marTop w:val="0"/>
          <w:marBottom w:val="0"/>
          <w:divBdr>
            <w:top w:val="none" w:sz="0" w:space="0" w:color="auto"/>
            <w:left w:val="none" w:sz="0" w:space="0" w:color="auto"/>
            <w:bottom w:val="none" w:sz="0" w:space="0" w:color="auto"/>
            <w:right w:val="none" w:sz="0" w:space="0" w:color="auto"/>
          </w:divBdr>
        </w:div>
        <w:div w:id="985743228">
          <w:marLeft w:val="0"/>
          <w:marRight w:val="0"/>
          <w:marTop w:val="0"/>
          <w:marBottom w:val="0"/>
          <w:divBdr>
            <w:top w:val="none" w:sz="0" w:space="0" w:color="auto"/>
            <w:left w:val="none" w:sz="0" w:space="0" w:color="auto"/>
            <w:bottom w:val="none" w:sz="0" w:space="0" w:color="auto"/>
            <w:right w:val="none" w:sz="0" w:space="0" w:color="auto"/>
          </w:divBdr>
        </w:div>
        <w:div w:id="135996831">
          <w:marLeft w:val="0"/>
          <w:marRight w:val="0"/>
          <w:marTop w:val="0"/>
          <w:marBottom w:val="0"/>
          <w:divBdr>
            <w:top w:val="none" w:sz="0" w:space="0" w:color="auto"/>
            <w:left w:val="none" w:sz="0" w:space="0" w:color="auto"/>
            <w:bottom w:val="none" w:sz="0" w:space="0" w:color="auto"/>
            <w:right w:val="none" w:sz="0" w:space="0" w:color="auto"/>
          </w:divBdr>
        </w:div>
      </w:divsChild>
    </w:div>
    <w:div w:id="1411536837">
      <w:bodyDiv w:val="1"/>
      <w:marLeft w:val="0"/>
      <w:marRight w:val="0"/>
      <w:marTop w:val="0"/>
      <w:marBottom w:val="0"/>
      <w:divBdr>
        <w:top w:val="none" w:sz="0" w:space="0" w:color="auto"/>
        <w:left w:val="none" w:sz="0" w:space="0" w:color="auto"/>
        <w:bottom w:val="none" w:sz="0" w:space="0" w:color="auto"/>
        <w:right w:val="none" w:sz="0" w:space="0" w:color="auto"/>
      </w:divBdr>
      <w:divsChild>
        <w:div w:id="2142989736">
          <w:marLeft w:val="0"/>
          <w:marRight w:val="0"/>
          <w:marTop w:val="0"/>
          <w:marBottom w:val="0"/>
          <w:divBdr>
            <w:top w:val="none" w:sz="0" w:space="0" w:color="auto"/>
            <w:left w:val="none" w:sz="0" w:space="0" w:color="auto"/>
            <w:bottom w:val="none" w:sz="0" w:space="0" w:color="auto"/>
            <w:right w:val="none" w:sz="0" w:space="0" w:color="auto"/>
          </w:divBdr>
        </w:div>
        <w:div w:id="1887595693">
          <w:marLeft w:val="0"/>
          <w:marRight w:val="0"/>
          <w:marTop w:val="0"/>
          <w:marBottom w:val="0"/>
          <w:divBdr>
            <w:top w:val="none" w:sz="0" w:space="0" w:color="auto"/>
            <w:left w:val="none" w:sz="0" w:space="0" w:color="auto"/>
            <w:bottom w:val="none" w:sz="0" w:space="0" w:color="auto"/>
            <w:right w:val="none" w:sz="0" w:space="0" w:color="auto"/>
          </w:divBdr>
        </w:div>
        <w:div w:id="1415859884">
          <w:marLeft w:val="0"/>
          <w:marRight w:val="0"/>
          <w:marTop w:val="0"/>
          <w:marBottom w:val="0"/>
          <w:divBdr>
            <w:top w:val="none" w:sz="0" w:space="0" w:color="auto"/>
            <w:left w:val="none" w:sz="0" w:space="0" w:color="auto"/>
            <w:bottom w:val="none" w:sz="0" w:space="0" w:color="auto"/>
            <w:right w:val="none" w:sz="0" w:space="0" w:color="auto"/>
          </w:divBdr>
        </w:div>
        <w:div w:id="708534591">
          <w:marLeft w:val="0"/>
          <w:marRight w:val="0"/>
          <w:marTop w:val="0"/>
          <w:marBottom w:val="0"/>
          <w:divBdr>
            <w:top w:val="none" w:sz="0" w:space="0" w:color="auto"/>
            <w:left w:val="none" w:sz="0" w:space="0" w:color="auto"/>
            <w:bottom w:val="none" w:sz="0" w:space="0" w:color="auto"/>
            <w:right w:val="none" w:sz="0" w:space="0" w:color="auto"/>
          </w:divBdr>
        </w:div>
        <w:div w:id="1200512354">
          <w:marLeft w:val="0"/>
          <w:marRight w:val="0"/>
          <w:marTop w:val="0"/>
          <w:marBottom w:val="0"/>
          <w:divBdr>
            <w:top w:val="none" w:sz="0" w:space="0" w:color="auto"/>
            <w:left w:val="none" w:sz="0" w:space="0" w:color="auto"/>
            <w:bottom w:val="none" w:sz="0" w:space="0" w:color="auto"/>
            <w:right w:val="none" w:sz="0" w:space="0" w:color="auto"/>
          </w:divBdr>
        </w:div>
        <w:div w:id="228077610">
          <w:marLeft w:val="0"/>
          <w:marRight w:val="0"/>
          <w:marTop w:val="0"/>
          <w:marBottom w:val="0"/>
          <w:divBdr>
            <w:top w:val="none" w:sz="0" w:space="0" w:color="auto"/>
            <w:left w:val="none" w:sz="0" w:space="0" w:color="auto"/>
            <w:bottom w:val="none" w:sz="0" w:space="0" w:color="auto"/>
            <w:right w:val="none" w:sz="0" w:space="0" w:color="auto"/>
          </w:divBdr>
        </w:div>
        <w:div w:id="1329939706">
          <w:marLeft w:val="0"/>
          <w:marRight w:val="0"/>
          <w:marTop w:val="0"/>
          <w:marBottom w:val="0"/>
          <w:divBdr>
            <w:top w:val="none" w:sz="0" w:space="0" w:color="auto"/>
            <w:left w:val="none" w:sz="0" w:space="0" w:color="auto"/>
            <w:bottom w:val="none" w:sz="0" w:space="0" w:color="auto"/>
            <w:right w:val="none" w:sz="0" w:space="0" w:color="auto"/>
          </w:divBdr>
        </w:div>
        <w:div w:id="1364014032">
          <w:marLeft w:val="0"/>
          <w:marRight w:val="0"/>
          <w:marTop w:val="0"/>
          <w:marBottom w:val="0"/>
          <w:divBdr>
            <w:top w:val="none" w:sz="0" w:space="0" w:color="auto"/>
            <w:left w:val="none" w:sz="0" w:space="0" w:color="auto"/>
            <w:bottom w:val="none" w:sz="0" w:space="0" w:color="auto"/>
            <w:right w:val="none" w:sz="0" w:space="0" w:color="auto"/>
          </w:divBdr>
        </w:div>
        <w:div w:id="951663939">
          <w:marLeft w:val="0"/>
          <w:marRight w:val="0"/>
          <w:marTop w:val="0"/>
          <w:marBottom w:val="0"/>
          <w:divBdr>
            <w:top w:val="none" w:sz="0" w:space="0" w:color="auto"/>
            <w:left w:val="none" w:sz="0" w:space="0" w:color="auto"/>
            <w:bottom w:val="none" w:sz="0" w:space="0" w:color="auto"/>
            <w:right w:val="none" w:sz="0" w:space="0" w:color="auto"/>
          </w:divBdr>
        </w:div>
        <w:div w:id="1215893511">
          <w:marLeft w:val="0"/>
          <w:marRight w:val="0"/>
          <w:marTop w:val="0"/>
          <w:marBottom w:val="0"/>
          <w:divBdr>
            <w:top w:val="none" w:sz="0" w:space="0" w:color="auto"/>
            <w:left w:val="none" w:sz="0" w:space="0" w:color="auto"/>
            <w:bottom w:val="none" w:sz="0" w:space="0" w:color="auto"/>
            <w:right w:val="none" w:sz="0" w:space="0" w:color="auto"/>
          </w:divBdr>
        </w:div>
        <w:div w:id="1803882363">
          <w:marLeft w:val="0"/>
          <w:marRight w:val="0"/>
          <w:marTop w:val="0"/>
          <w:marBottom w:val="0"/>
          <w:divBdr>
            <w:top w:val="none" w:sz="0" w:space="0" w:color="auto"/>
            <w:left w:val="none" w:sz="0" w:space="0" w:color="auto"/>
            <w:bottom w:val="none" w:sz="0" w:space="0" w:color="auto"/>
            <w:right w:val="none" w:sz="0" w:space="0" w:color="auto"/>
          </w:divBdr>
        </w:div>
        <w:div w:id="1950818384">
          <w:marLeft w:val="0"/>
          <w:marRight w:val="0"/>
          <w:marTop w:val="0"/>
          <w:marBottom w:val="0"/>
          <w:divBdr>
            <w:top w:val="none" w:sz="0" w:space="0" w:color="auto"/>
            <w:left w:val="none" w:sz="0" w:space="0" w:color="auto"/>
            <w:bottom w:val="none" w:sz="0" w:space="0" w:color="auto"/>
            <w:right w:val="none" w:sz="0" w:space="0" w:color="auto"/>
          </w:divBdr>
        </w:div>
        <w:div w:id="1023213868">
          <w:marLeft w:val="0"/>
          <w:marRight w:val="0"/>
          <w:marTop w:val="0"/>
          <w:marBottom w:val="0"/>
          <w:divBdr>
            <w:top w:val="none" w:sz="0" w:space="0" w:color="auto"/>
            <w:left w:val="none" w:sz="0" w:space="0" w:color="auto"/>
            <w:bottom w:val="none" w:sz="0" w:space="0" w:color="auto"/>
            <w:right w:val="none" w:sz="0" w:space="0" w:color="auto"/>
          </w:divBdr>
        </w:div>
        <w:div w:id="2031443310">
          <w:marLeft w:val="0"/>
          <w:marRight w:val="0"/>
          <w:marTop w:val="0"/>
          <w:marBottom w:val="0"/>
          <w:divBdr>
            <w:top w:val="none" w:sz="0" w:space="0" w:color="auto"/>
            <w:left w:val="none" w:sz="0" w:space="0" w:color="auto"/>
            <w:bottom w:val="none" w:sz="0" w:space="0" w:color="auto"/>
            <w:right w:val="none" w:sz="0" w:space="0" w:color="auto"/>
          </w:divBdr>
        </w:div>
        <w:div w:id="1947271429">
          <w:marLeft w:val="0"/>
          <w:marRight w:val="0"/>
          <w:marTop w:val="0"/>
          <w:marBottom w:val="0"/>
          <w:divBdr>
            <w:top w:val="none" w:sz="0" w:space="0" w:color="auto"/>
            <w:left w:val="none" w:sz="0" w:space="0" w:color="auto"/>
            <w:bottom w:val="none" w:sz="0" w:space="0" w:color="auto"/>
            <w:right w:val="none" w:sz="0" w:space="0" w:color="auto"/>
          </w:divBdr>
        </w:div>
        <w:div w:id="411388334">
          <w:marLeft w:val="0"/>
          <w:marRight w:val="0"/>
          <w:marTop w:val="0"/>
          <w:marBottom w:val="0"/>
          <w:divBdr>
            <w:top w:val="none" w:sz="0" w:space="0" w:color="auto"/>
            <w:left w:val="none" w:sz="0" w:space="0" w:color="auto"/>
            <w:bottom w:val="none" w:sz="0" w:space="0" w:color="auto"/>
            <w:right w:val="none" w:sz="0" w:space="0" w:color="auto"/>
          </w:divBdr>
        </w:div>
        <w:div w:id="1086071923">
          <w:marLeft w:val="0"/>
          <w:marRight w:val="0"/>
          <w:marTop w:val="0"/>
          <w:marBottom w:val="0"/>
          <w:divBdr>
            <w:top w:val="none" w:sz="0" w:space="0" w:color="auto"/>
            <w:left w:val="none" w:sz="0" w:space="0" w:color="auto"/>
            <w:bottom w:val="none" w:sz="0" w:space="0" w:color="auto"/>
            <w:right w:val="none" w:sz="0" w:space="0" w:color="auto"/>
          </w:divBdr>
        </w:div>
      </w:divsChild>
    </w:div>
    <w:div w:id="1411582664">
      <w:bodyDiv w:val="1"/>
      <w:marLeft w:val="0"/>
      <w:marRight w:val="0"/>
      <w:marTop w:val="0"/>
      <w:marBottom w:val="0"/>
      <w:divBdr>
        <w:top w:val="none" w:sz="0" w:space="0" w:color="auto"/>
        <w:left w:val="none" w:sz="0" w:space="0" w:color="auto"/>
        <w:bottom w:val="none" w:sz="0" w:space="0" w:color="auto"/>
        <w:right w:val="none" w:sz="0" w:space="0" w:color="auto"/>
      </w:divBdr>
    </w:div>
    <w:div w:id="1421758679">
      <w:bodyDiv w:val="1"/>
      <w:marLeft w:val="0"/>
      <w:marRight w:val="0"/>
      <w:marTop w:val="0"/>
      <w:marBottom w:val="0"/>
      <w:divBdr>
        <w:top w:val="none" w:sz="0" w:space="0" w:color="auto"/>
        <w:left w:val="none" w:sz="0" w:space="0" w:color="auto"/>
        <w:bottom w:val="none" w:sz="0" w:space="0" w:color="auto"/>
        <w:right w:val="none" w:sz="0" w:space="0" w:color="auto"/>
      </w:divBdr>
      <w:divsChild>
        <w:div w:id="77678269">
          <w:marLeft w:val="0"/>
          <w:marRight w:val="0"/>
          <w:marTop w:val="0"/>
          <w:marBottom w:val="0"/>
          <w:divBdr>
            <w:top w:val="none" w:sz="0" w:space="0" w:color="auto"/>
            <w:left w:val="none" w:sz="0" w:space="0" w:color="auto"/>
            <w:bottom w:val="none" w:sz="0" w:space="0" w:color="auto"/>
            <w:right w:val="none" w:sz="0" w:space="0" w:color="auto"/>
          </w:divBdr>
        </w:div>
        <w:div w:id="1411849784">
          <w:marLeft w:val="0"/>
          <w:marRight w:val="0"/>
          <w:marTop w:val="0"/>
          <w:marBottom w:val="0"/>
          <w:divBdr>
            <w:top w:val="none" w:sz="0" w:space="0" w:color="auto"/>
            <w:left w:val="none" w:sz="0" w:space="0" w:color="auto"/>
            <w:bottom w:val="none" w:sz="0" w:space="0" w:color="auto"/>
            <w:right w:val="none" w:sz="0" w:space="0" w:color="auto"/>
          </w:divBdr>
        </w:div>
        <w:div w:id="1723022831">
          <w:marLeft w:val="0"/>
          <w:marRight w:val="0"/>
          <w:marTop w:val="0"/>
          <w:marBottom w:val="0"/>
          <w:divBdr>
            <w:top w:val="none" w:sz="0" w:space="0" w:color="auto"/>
            <w:left w:val="none" w:sz="0" w:space="0" w:color="auto"/>
            <w:bottom w:val="none" w:sz="0" w:space="0" w:color="auto"/>
            <w:right w:val="none" w:sz="0" w:space="0" w:color="auto"/>
          </w:divBdr>
        </w:div>
        <w:div w:id="538473107">
          <w:marLeft w:val="0"/>
          <w:marRight w:val="0"/>
          <w:marTop w:val="0"/>
          <w:marBottom w:val="0"/>
          <w:divBdr>
            <w:top w:val="none" w:sz="0" w:space="0" w:color="auto"/>
            <w:left w:val="none" w:sz="0" w:space="0" w:color="auto"/>
            <w:bottom w:val="none" w:sz="0" w:space="0" w:color="auto"/>
            <w:right w:val="none" w:sz="0" w:space="0" w:color="auto"/>
          </w:divBdr>
        </w:div>
        <w:div w:id="236862707">
          <w:marLeft w:val="0"/>
          <w:marRight w:val="0"/>
          <w:marTop w:val="0"/>
          <w:marBottom w:val="0"/>
          <w:divBdr>
            <w:top w:val="none" w:sz="0" w:space="0" w:color="auto"/>
            <w:left w:val="none" w:sz="0" w:space="0" w:color="auto"/>
            <w:bottom w:val="none" w:sz="0" w:space="0" w:color="auto"/>
            <w:right w:val="none" w:sz="0" w:space="0" w:color="auto"/>
          </w:divBdr>
        </w:div>
        <w:div w:id="1608658884">
          <w:marLeft w:val="0"/>
          <w:marRight w:val="0"/>
          <w:marTop w:val="0"/>
          <w:marBottom w:val="0"/>
          <w:divBdr>
            <w:top w:val="none" w:sz="0" w:space="0" w:color="auto"/>
            <w:left w:val="none" w:sz="0" w:space="0" w:color="auto"/>
            <w:bottom w:val="none" w:sz="0" w:space="0" w:color="auto"/>
            <w:right w:val="none" w:sz="0" w:space="0" w:color="auto"/>
          </w:divBdr>
        </w:div>
        <w:div w:id="452212584">
          <w:marLeft w:val="0"/>
          <w:marRight w:val="0"/>
          <w:marTop w:val="0"/>
          <w:marBottom w:val="0"/>
          <w:divBdr>
            <w:top w:val="none" w:sz="0" w:space="0" w:color="auto"/>
            <w:left w:val="none" w:sz="0" w:space="0" w:color="auto"/>
            <w:bottom w:val="none" w:sz="0" w:space="0" w:color="auto"/>
            <w:right w:val="none" w:sz="0" w:space="0" w:color="auto"/>
          </w:divBdr>
        </w:div>
        <w:div w:id="906111327">
          <w:marLeft w:val="0"/>
          <w:marRight w:val="0"/>
          <w:marTop w:val="0"/>
          <w:marBottom w:val="0"/>
          <w:divBdr>
            <w:top w:val="none" w:sz="0" w:space="0" w:color="auto"/>
            <w:left w:val="none" w:sz="0" w:space="0" w:color="auto"/>
            <w:bottom w:val="none" w:sz="0" w:space="0" w:color="auto"/>
            <w:right w:val="none" w:sz="0" w:space="0" w:color="auto"/>
          </w:divBdr>
        </w:div>
        <w:div w:id="641932663">
          <w:marLeft w:val="0"/>
          <w:marRight w:val="0"/>
          <w:marTop w:val="0"/>
          <w:marBottom w:val="0"/>
          <w:divBdr>
            <w:top w:val="none" w:sz="0" w:space="0" w:color="auto"/>
            <w:left w:val="none" w:sz="0" w:space="0" w:color="auto"/>
            <w:bottom w:val="none" w:sz="0" w:space="0" w:color="auto"/>
            <w:right w:val="none" w:sz="0" w:space="0" w:color="auto"/>
          </w:divBdr>
        </w:div>
        <w:div w:id="1907379061">
          <w:marLeft w:val="0"/>
          <w:marRight w:val="0"/>
          <w:marTop w:val="0"/>
          <w:marBottom w:val="0"/>
          <w:divBdr>
            <w:top w:val="none" w:sz="0" w:space="0" w:color="auto"/>
            <w:left w:val="none" w:sz="0" w:space="0" w:color="auto"/>
            <w:bottom w:val="none" w:sz="0" w:space="0" w:color="auto"/>
            <w:right w:val="none" w:sz="0" w:space="0" w:color="auto"/>
          </w:divBdr>
        </w:div>
        <w:div w:id="1677419837">
          <w:marLeft w:val="0"/>
          <w:marRight w:val="0"/>
          <w:marTop w:val="0"/>
          <w:marBottom w:val="0"/>
          <w:divBdr>
            <w:top w:val="none" w:sz="0" w:space="0" w:color="auto"/>
            <w:left w:val="none" w:sz="0" w:space="0" w:color="auto"/>
            <w:bottom w:val="none" w:sz="0" w:space="0" w:color="auto"/>
            <w:right w:val="none" w:sz="0" w:space="0" w:color="auto"/>
          </w:divBdr>
        </w:div>
        <w:div w:id="1847089079">
          <w:marLeft w:val="0"/>
          <w:marRight w:val="0"/>
          <w:marTop w:val="0"/>
          <w:marBottom w:val="0"/>
          <w:divBdr>
            <w:top w:val="none" w:sz="0" w:space="0" w:color="auto"/>
            <w:left w:val="none" w:sz="0" w:space="0" w:color="auto"/>
            <w:bottom w:val="none" w:sz="0" w:space="0" w:color="auto"/>
            <w:right w:val="none" w:sz="0" w:space="0" w:color="auto"/>
          </w:divBdr>
        </w:div>
        <w:div w:id="923758269">
          <w:marLeft w:val="0"/>
          <w:marRight w:val="0"/>
          <w:marTop w:val="0"/>
          <w:marBottom w:val="0"/>
          <w:divBdr>
            <w:top w:val="none" w:sz="0" w:space="0" w:color="auto"/>
            <w:left w:val="none" w:sz="0" w:space="0" w:color="auto"/>
            <w:bottom w:val="none" w:sz="0" w:space="0" w:color="auto"/>
            <w:right w:val="none" w:sz="0" w:space="0" w:color="auto"/>
          </w:divBdr>
        </w:div>
        <w:div w:id="1912226544">
          <w:marLeft w:val="0"/>
          <w:marRight w:val="0"/>
          <w:marTop w:val="0"/>
          <w:marBottom w:val="0"/>
          <w:divBdr>
            <w:top w:val="none" w:sz="0" w:space="0" w:color="auto"/>
            <w:left w:val="none" w:sz="0" w:space="0" w:color="auto"/>
            <w:bottom w:val="none" w:sz="0" w:space="0" w:color="auto"/>
            <w:right w:val="none" w:sz="0" w:space="0" w:color="auto"/>
          </w:divBdr>
        </w:div>
        <w:div w:id="466320900">
          <w:marLeft w:val="0"/>
          <w:marRight w:val="0"/>
          <w:marTop w:val="0"/>
          <w:marBottom w:val="0"/>
          <w:divBdr>
            <w:top w:val="none" w:sz="0" w:space="0" w:color="auto"/>
            <w:left w:val="none" w:sz="0" w:space="0" w:color="auto"/>
            <w:bottom w:val="none" w:sz="0" w:space="0" w:color="auto"/>
            <w:right w:val="none" w:sz="0" w:space="0" w:color="auto"/>
          </w:divBdr>
        </w:div>
        <w:div w:id="319626368">
          <w:marLeft w:val="0"/>
          <w:marRight w:val="0"/>
          <w:marTop w:val="0"/>
          <w:marBottom w:val="0"/>
          <w:divBdr>
            <w:top w:val="none" w:sz="0" w:space="0" w:color="auto"/>
            <w:left w:val="none" w:sz="0" w:space="0" w:color="auto"/>
            <w:bottom w:val="none" w:sz="0" w:space="0" w:color="auto"/>
            <w:right w:val="none" w:sz="0" w:space="0" w:color="auto"/>
          </w:divBdr>
        </w:div>
        <w:div w:id="2082294323">
          <w:marLeft w:val="0"/>
          <w:marRight w:val="0"/>
          <w:marTop w:val="0"/>
          <w:marBottom w:val="0"/>
          <w:divBdr>
            <w:top w:val="none" w:sz="0" w:space="0" w:color="auto"/>
            <w:left w:val="none" w:sz="0" w:space="0" w:color="auto"/>
            <w:bottom w:val="none" w:sz="0" w:space="0" w:color="auto"/>
            <w:right w:val="none" w:sz="0" w:space="0" w:color="auto"/>
          </w:divBdr>
        </w:div>
        <w:div w:id="697702385">
          <w:marLeft w:val="0"/>
          <w:marRight w:val="0"/>
          <w:marTop w:val="0"/>
          <w:marBottom w:val="0"/>
          <w:divBdr>
            <w:top w:val="none" w:sz="0" w:space="0" w:color="auto"/>
            <w:left w:val="none" w:sz="0" w:space="0" w:color="auto"/>
            <w:bottom w:val="none" w:sz="0" w:space="0" w:color="auto"/>
            <w:right w:val="none" w:sz="0" w:space="0" w:color="auto"/>
          </w:divBdr>
        </w:div>
        <w:div w:id="1993554900">
          <w:marLeft w:val="0"/>
          <w:marRight w:val="0"/>
          <w:marTop w:val="0"/>
          <w:marBottom w:val="0"/>
          <w:divBdr>
            <w:top w:val="none" w:sz="0" w:space="0" w:color="auto"/>
            <w:left w:val="none" w:sz="0" w:space="0" w:color="auto"/>
            <w:bottom w:val="none" w:sz="0" w:space="0" w:color="auto"/>
            <w:right w:val="none" w:sz="0" w:space="0" w:color="auto"/>
          </w:divBdr>
        </w:div>
        <w:div w:id="1580677778">
          <w:marLeft w:val="0"/>
          <w:marRight w:val="0"/>
          <w:marTop w:val="0"/>
          <w:marBottom w:val="0"/>
          <w:divBdr>
            <w:top w:val="none" w:sz="0" w:space="0" w:color="auto"/>
            <w:left w:val="none" w:sz="0" w:space="0" w:color="auto"/>
            <w:bottom w:val="none" w:sz="0" w:space="0" w:color="auto"/>
            <w:right w:val="none" w:sz="0" w:space="0" w:color="auto"/>
          </w:divBdr>
        </w:div>
        <w:div w:id="252016414">
          <w:marLeft w:val="0"/>
          <w:marRight w:val="0"/>
          <w:marTop w:val="0"/>
          <w:marBottom w:val="0"/>
          <w:divBdr>
            <w:top w:val="none" w:sz="0" w:space="0" w:color="auto"/>
            <w:left w:val="none" w:sz="0" w:space="0" w:color="auto"/>
            <w:bottom w:val="none" w:sz="0" w:space="0" w:color="auto"/>
            <w:right w:val="none" w:sz="0" w:space="0" w:color="auto"/>
          </w:divBdr>
        </w:div>
        <w:div w:id="1566799692">
          <w:marLeft w:val="0"/>
          <w:marRight w:val="0"/>
          <w:marTop w:val="0"/>
          <w:marBottom w:val="0"/>
          <w:divBdr>
            <w:top w:val="none" w:sz="0" w:space="0" w:color="auto"/>
            <w:left w:val="none" w:sz="0" w:space="0" w:color="auto"/>
            <w:bottom w:val="none" w:sz="0" w:space="0" w:color="auto"/>
            <w:right w:val="none" w:sz="0" w:space="0" w:color="auto"/>
          </w:divBdr>
        </w:div>
      </w:divsChild>
    </w:div>
    <w:div w:id="1464151345">
      <w:bodyDiv w:val="1"/>
      <w:marLeft w:val="0"/>
      <w:marRight w:val="0"/>
      <w:marTop w:val="0"/>
      <w:marBottom w:val="0"/>
      <w:divBdr>
        <w:top w:val="none" w:sz="0" w:space="0" w:color="auto"/>
        <w:left w:val="none" w:sz="0" w:space="0" w:color="auto"/>
        <w:bottom w:val="none" w:sz="0" w:space="0" w:color="auto"/>
        <w:right w:val="none" w:sz="0" w:space="0" w:color="auto"/>
      </w:divBdr>
      <w:divsChild>
        <w:div w:id="876503243">
          <w:marLeft w:val="0"/>
          <w:marRight w:val="0"/>
          <w:marTop w:val="0"/>
          <w:marBottom w:val="0"/>
          <w:divBdr>
            <w:top w:val="none" w:sz="0" w:space="0" w:color="auto"/>
            <w:left w:val="none" w:sz="0" w:space="0" w:color="auto"/>
            <w:bottom w:val="none" w:sz="0" w:space="0" w:color="auto"/>
            <w:right w:val="none" w:sz="0" w:space="0" w:color="auto"/>
          </w:divBdr>
        </w:div>
        <w:div w:id="1760756977">
          <w:marLeft w:val="0"/>
          <w:marRight w:val="0"/>
          <w:marTop w:val="0"/>
          <w:marBottom w:val="0"/>
          <w:divBdr>
            <w:top w:val="none" w:sz="0" w:space="0" w:color="auto"/>
            <w:left w:val="none" w:sz="0" w:space="0" w:color="auto"/>
            <w:bottom w:val="none" w:sz="0" w:space="0" w:color="auto"/>
            <w:right w:val="none" w:sz="0" w:space="0" w:color="auto"/>
          </w:divBdr>
        </w:div>
        <w:div w:id="724062916">
          <w:marLeft w:val="0"/>
          <w:marRight w:val="0"/>
          <w:marTop w:val="0"/>
          <w:marBottom w:val="0"/>
          <w:divBdr>
            <w:top w:val="none" w:sz="0" w:space="0" w:color="auto"/>
            <w:left w:val="none" w:sz="0" w:space="0" w:color="auto"/>
            <w:bottom w:val="none" w:sz="0" w:space="0" w:color="auto"/>
            <w:right w:val="none" w:sz="0" w:space="0" w:color="auto"/>
          </w:divBdr>
        </w:div>
        <w:div w:id="937979971">
          <w:marLeft w:val="0"/>
          <w:marRight w:val="0"/>
          <w:marTop w:val="0"/>
          <w:marBottom w:val="0"/>
          <w:divBdr>
            <w:top w:val="none" w:sz="0" w:space="0" w:color="auto"/>
            <w:left w:val="none" w:sz="0" w:space="0" w:color="auto"/>
            <w:bottom w:val="none" w:sz="0" w:space="0" w:color="auto"/>
            <w:right w:val="none" w:sz="0" w:space="0" w:color="auto"/>
          </w:divBdr>
        </w:div>
        <w:div w:id="1993950619">
          <w:marLeft w:val="0"/>
          <w:marRight w:val="0"/>
          <w:marTop w:val="0"/>
          <w:marBottom w:val="0"/>
          <w:divBdr>
            <w:top w:val="none" w:sz="0" w:space="0" w:color="auto"/>
            <w:left w:val="none" w:sz="0" w:space="0" w:color="auto"/>
            <w:bottom w:val="none" w:sz="0" w:space="0" w:color="auto"/>
            <w:right w:val="none" w:sz="0" w:space="0" w:color="auto"/>
          </w:divBdr>
        </w:div>
        <w:div w:id="1950039148">
          <w:marLeft w:val="0"/>
          <w:marRight w:val="0"/>
          <w:marTop w:val="0"/>
          <w:marBottom w:val="0"/>
          <w:divBdr>
            <w:top w:val="none" w:sz="0" w:space="0" w:color="auto"/>
            <w:left w:val="none" w:sz="0" w:space="0" w:color="auto"/>
            <w:bottom w:val="none" w:sz="0" w:space="0" w:color="auto"/>
            <w:right w:val="none" w:sz="0" w:space="0" w:color="auto"/>
          </w:divBdr>
        </w:div>
        <w:div w:id="629096894">
          <w:marLeft w:val="0"/>
          <w:marRight w:val="0"/>
          <w:marTop w:val="0"/>
          <w:marBottom w:val="0"/>
          <w:divBdr>
            <w:top w:val="none" w:sz="0" w:space="0" w:color="auto"/>
            <w:left w:val="none" w:sz="0" w:space="0" w:color="auto"/>
            <w:bottom w:val="none" w:sz="0" w:space="0" w:color="auto"/>
            <w:right w:val="none" w:sz="0" w:space="0" w:color="auto"/>
          </w:divBdr>
        </w:div>
        <w:div w:id="525751206">
          <w:marLeft w:val="0"/>
          <w:marRight w:val="0"/>
          <w:marTop w:val="0"/>
          <w:marBottom w:val="0"/>
          <w:divBdr>
            <w:top w:val="none" w:sz="0" w:space="0" w:color="auto"/>
            <w:left w:val="none" w:sz="0" w:space="0" w:color="auto"/>
            <w:bottom w:val="none" w:sz="0" w:space="0" w:color="auto"/>
            <w:right w:val="none" w:sz="0" w:space="0" w:color="auto"/>
          </w:divBdr>
        </w:div>
        <w:div w:id="757678390">
          <w:marLeft w:val="0"/>
          <w:marRight w:val="0"/>
          <w:marTop w:val="0"/>
          <w:marBottom w:val="0"/>
          <w:divBdr>
            <w:top w:val="none" w:sz="0" w:space="0" w:color="auto"/>
            <w:left w:val="none" w:sz="0" w:space="0" w:color="auto"/>
            <w:bottom w:val="none" w:sz="0" w:space="0" w:color="auto"/>
            <w:right w:val="none" w:sz="0" w:space="0" w:color="auto"/>
          </w:divBdr>
        </w:div>
      </w:divsChild>
    </w:div>
    <w:div w:id="1495954209">
      <w:bodyDiv w:val="1"/>
      <w:marLeft w:val="0"/>
      <w:marRight w:val="0"/>
      <w:marTop w:val="0"/>
      <w:marBottom w:val="0"/>
      <w:divBdr>
        <w:top w:val="none" w:sz="0" w:space="0" w:color="auto"/>
        <w:left w:val="none" w:sz="0" w:space="0" w:color="auto"/>
        <w:bottom w:val="none" w:sz="0" w:space="0" w:color="auto"/>
        <w:right w:val="none" w:sz="0" w:space="0" w:color="auto"/>
      </w:divBdr>
      <w:divsChild>
        <w:div w:id="987056722">
          <w:marLeft w:val="0"/>
          <w:marRight w:val="0"/>
          <w:marTop w:val="0"/>
          <w:marBottom w:val="0"/>
          <w:divBdr>
            <w:top w:val="none" w:sz="0" w:space="0" w:color="auto"/>
            <w:left w:val="none" w:sz="0" w:space="0" w:color="auto"/>
            <w:bottom w:val="none" w:sz="0" w:space="0" w:color="auto"/>
            <w:right w:val="none" w:sz="0" w:space="0" w:color="auto"/>
          </w:divBdr>
        </w:div>
        <w:div w:id="1130436440">
          <w:marLeft w:val="0"/>
          <w:marRight w:val="0"/>
          <w:marTop w:val="0"/>
          <w:marBottom w:val="0"/>
          <w:divBdr>
            <w:top w:val="none" w:sz="0" w:space="0" w:color="auto"/>
            <w:left w:val="none" w:sz="0" w:space="0" w:color="auto"/>
            <w:bottom w:val="none" w:sz="0" w:space="0" w:color="auto"/>
            <w:right w:val="none" w:sz="0" w:space="0" w:color="auto"/>
          </w:divBdr>
        </w:div>
        <w:div w:id="690953778">
          <w:marLeft w:val="0"/>
          <w:marRight w:val="0"/>
          <w:marTop w:val="0"/>
          <w:marBottom w:val="0"/>
          <w:divBdr>
            <w:top w:val="none" w:sz="0" w:space="0" w:color="auto"/>
            <w:left w:val="none" w:sz="0" w:space="0" w:color="auto"/>
            <w:bottom w:val="none" w:sz="0" w:space="0" w:color="auto"/>
            <w:right w:val="none" w:sz="0" w:space="0" w:color="auto"/>
          </w:divBdr>
        </w:div>
        <w:div w:id="2101247793">
          <w:marLeft w:val="0"/>
          <w:marRight w:val="0"/>
          <w:marTop w:val="0"/>
          <w:marBottom w:val="0"/>
          <w:divBdr>
            <w:top w:val="none" w:sz="0" w:space="0" w:color="auto"/>
            <w:left w:val="none" w:sz="0" w:space="0" w:color="auto"/>
            <w:bottom w:val="none" w:sz="0" w:space="0" w:color="auto"/>
            <w:right w:val="none" w:sz="0" w:space="0" w:color="auto"/>
          </w:divBdr>
        </w:div>
        <w:div w:id="400830610">
          <w:marLeft w:val="0"/>
          <w:marRight w:val="0"/>
          <w:marTop w:val="0"/>
          <w:marBottom w:val="0"/>
          <w:divBdr>
            <w:top w:val="none" w:sz="0" w:space="0" w:color="auto"/>
            <w:left w:val="none" w:sz="0" w:space="0" w:color="auto"/>
            <w:bottom w:val="none" w:sz="0" w:space="0" w:color="auto"/>
            <w:right w:val="none" w:sz="0" w:space="0" w:color="auto"/>
          </w:divBdr>
        </w:div>
        <w:div w:id="1451512153">
          <w:marLeft w:val="0"/>
          <w:marRight w:val="0"/>
          <w:marTop w:val="0"/>
          <w:marBottom w:val="0"/>
          <w:divBdr>
            <w:top w:val="none" w:sz="0" w:space="0" w:color="auto"/>
            <w:left w:val="none" w:sz="0" w:space="0" w:color="auto"/>
            <w:bottom w:val="none" w:sz="0" w:space="0" w:color="auto"/>
            <w:right w:val="none" w:sz="0" w:space="0" w:color="auto"/>
          </w:divBdr>
        </w:div>
        <w:div w:id="1412923300">
          <w:marLeft w:val="0"/>
          <w:marRight w:val="0"/>
          <w:marTop w:val="0"/>
          <w:marBottom w:val="0"/>
          <w:divBdr>
            <w:top w:val="none" w:sz="0" w:space="0" w:color="auto"/>
            <w:left w:val="none" w:sz="0" w:space="0" w:color="auto"/>
            <w:bottom w:val="none" w:sz="0" w:space="0" w:color="auto"/>
            <w:right w:val="none" w:sz="0" w:space="0" w:color="auto"/>
          </w:divBdr>
        </w:div>
      </w:divsChild>
    </w:div>
    <w:div w:id="1552233163">
      <w:bodyDiv w:val="1"/>
      <w:marLeft w:val="0"/>
      <w:marRight w:val="0"/>
      <w:marTop w:val="0"/>
      <w:marBottom w:val="0"/>
      <w:divBdr>
        <w:top w:val="none" w:sz="0" w:space="0" w:color="auto"/>
        <w:left w:val="none" w:sz="0" w:space="0" w:color="auto"/>
        <w:bottom w:val="none" w:sz="0" w:space="0" w:color="auto"/>
        <w:right w:val="none" w:sz="0" w:space="0" w:color="auto"/>
      </w:divBdr>
      <w:divsChild>
        <w:div w:id="606501358">
          <w:marLeft w:val="0"/>
          <w:marRight w:val="0"/>
          <w:marTop w:val="0"/>
          <w:marBottom w:val="0"/>
          <w:divBdr>
            <w:top w:val="none" w:sz="0" w:space="0" w:color="auto"/>
            <w:left w:val="none" w:sz="0" w:space="0" w:color="auto"/>
            <w:bottom w:val="none" w:sz="0" w:space="0" w:color="auto"/>
            <w:right w:val="none" w:sz="0" w:space="0" w:color="auto"/>
          </w:divBdr>
        </w:div>
        <w:div w:id="1018384669">
          <w:marLeft w:val="0"/>
          <w:marRight w:val="0"/>
          <w:marTop w:val="0"/>
          <w:marBottom w:val="0"/>
          <w:divBdr>
            <w:top w:val="none" w:sz="0" w:space="0" w:color="auto"/>
            <w:left w:val="none" w:sz="0" w:space="0" w:color="auto"/>
            <w:bottom w:val="none" w:sz="0" w:space="0" w:color="auto"/>
            <w:right w:val="none" w:sz="0" w:space="0" w:color="auto"/>
          </w:divBdr>
        </w:div>
      </w:divsChild>
    </w:div>
    <w:div w:id="1560045923">
      <w:bodyDiv w:val="1"/>
      <w:marLeft w:val="0"/>
      <w:marRight w:val="0"/>
      <w:marTop w:val="0"/>
      <w:marBottom w:val="0"/>
      <w:divBdr>
        <w:top w:val="none" w:sz="0" w:space="0" w:color="auto"/>
        <w:left w:val="none" w:sz="0" w:space="0" w:color="auto"/>
        <w:bottom w:val="none" w:sz="0" w:space="0" w:color="auto"/>
        <w:right w:val="none" w:sz="0" w:space="0" w:color="auto"/>
      </w:divBdr>
      <w:divsChild>
        <w:div w:id="821001911">
          <w:marLeft w:val="0"/>
          <w:marRight w:val="0"/>
          <w:marTop w:val="0"/>
          <w:marBottom w:val="0"/>
          <w:divBdr>
            <w:top w:val="none" w:sz="0" w:space="0" w:color="auto"/>
            <w:left w:val="none" w:sz="0" w:space="0" w:color="auto"/>
            <w:bottom w:val="none" w:sz="0" w:space="0" w:color="auto"/>
            <w:right w:val="none" w:sz="0" w:space="0" w:color="auto"/>
          </w:divBdr>
        </w:div>
        <w:div w:id="1702390154">
          <w:marLeft w:val="0"/>
          <w:marRight w:val="0"/>
          <w:marTop w:val="0"/>
          <w:marBottom w:val="0"/>
          <w:divBdr>
            <w:top w:val="none" w:sz="0" w:space="0" w:color="auto"/>
            <w:left w:val="none" w:sz="0" w:space="0" w:color="auto"/>
            <w:bottom w:val="none" w:sz="0" w:space="0" w:color="auto"/>
            <w:right w:val="none" w:sz="0" w:space="0" w:color="auto"/>
          </w:divBdr>
        </w:div>
        <w:div w:id="2050687545">
          <w:marLeft w:val="0"/>
          <w:marRight w:val="0"/>
          <w:marTop w:val="0"/>
          <w:marBottom w:val="0"/>
          <w:divBdr>
            <w:top w:val="none" w:sz="0" w:space="0" w:color="auto"/>
            <w:left w:val="none" w:sz="0" w:space="0" w:color="auto"/>
            <w:bottom w:val="none" w:sz="0" w:space="0" w:color="auto"/>
            <w:right w:val="none" w:sz="0" w:space="0" w:color="auto"/>
          </w:divBdr>
        </w:div>
        <w:div w:id="1278754148">
          <w:marLeft w:val="0"/>
          <w:marRight w:val="0"/>
          <w:marTop w:val="0"/>
          <w:marBottom w:val="0"/>
          <w:divBdr>
            <w:top w:val="none" w:sz="0" w:space="0" w:color="auto"/>
            <w:left w:val="none" w:sz="0" w:space="0" w:color="auto"/>
            <w:bottom w:val="none" w:sz="0" w:space="0" w:color="auto"/>
            <w:right w:val="none" w:sz="0" w:space="0" w:color="auto"/>
          </w:divBdr>
        </w:div>
        <w:div w:id="926883821">
          <w:marLeft w:val="0"/>
          <w:marRight w:val="0"/>
          <w:marTop w:val="0"/>
          <w:marBottom w:val="0"/>
          <w:divBdr>
            <w:top w:val="none" w:sz="0" w:space="0" w:color="auto"/>
            <w:left w:val="none" w:sz="0" w:space="0" w:color="auto"/>
            <w:bottom w:val="none" w:sz="0" w:space="0" w:color="auto"/>
            <w:right w:val="none" w:sz="0" w:space="0" w:color="auto"/>
          </w:divBdr>
        </w:div>
        <w:div w:id="1318877694">
          <w:marLeft w:val="0"/>
          <w:marRight w:val="0"/>
          <w:marTop w:val="0"/>
          <w:marBottom w:val="0"/>
          <w:divBdr>
            <w:top w:val="none" w:sz="0" w:space="0" w:color="auto"/>
            <w:left w:val="none" w:sz="0" w:space="0" w:color="auto"/>
            <w:bottom w:val="none" w:sz="0" w:space="0" w:color="auto"/>
            <w:right w:val="none" w:sz="0" w:space="0" w:color="auto"/>
          </w:divBdr>
        </w:div>
        <w:div w:id="931429393">
          <w:marLeft w:val="0"/>
          <w:marRight w:val="0"/>
          <w:marTop w:val="0"/>
          <w:marBottom w:val="0"/>
          <w:divBdr>
            <w:top w:val="none" w:sz="0" w:space="0" w:color="auto"/>
            <w:left w:val="none" w:sz="0" w:space="0" w:color="auto"/>
            <w:bottom w:val="none" w:sz="0" w:space="0" w:color="auto"/>
            <w:right w:val="none" w:sz="0" w:space="0" w:color="auto"/>
          </w:divBdr>
        </w:div>
        <w:div w:id="957030376">
          <w:marLeft w:val="0"/>
          <w:marRight w:val="0"/>
          <w:marTop w:val="0"/>
          <w:marBottom w:val="0"/>
          <w:divBdr>
            <w:top w:val="none" w:sz="0" w:space="0" w:color="auto"/>
            <w:left w:val="none" w:sz="0" w:space="0" w:color="auto"/>
            <w:bottom w:val="none" w:sz="0" w:space="0" w:color="auto"/>
            <w:right w:val="none" w:sz="0" w:space="0" w:color="auto"/>
          </w:divBdr>
        </w:div>
        <w:div w:id="156502188">
          <w:marLeft w:val="0"/>
          <w:marRight w:val="0"/>
          <w:marTop w:val="0"/>
          <w:marBottom w:val="0"/>
          <w:divBdr>
            <w:top w:val="none" w:sz="0" w:space="0" w:color="auto"/>
            <w:left w:val="none" w:sz="0" w:space="0" w:color="auto"/>
            <w:bottom w:val="none" w:sz="0" w:space="0" w:color="auto"/>
            <w:right w:val="none" w:sz="0" w:space="0" w:color="auto"/>
          </w:divBdr>
        </w:div>
        <w:div w:id="1246108353">
          <w:marLeft w:val="0"/>
          <w:marRight w:val="0"/>
          <w:marTop w:val="0"/>
          <w:marBottom w:val="0"/>
          <w:divBdr>
            <w:top w:val="none" w:sz="0" w:space="0" w:color="auto"/>
            <w:left w:val="none" w:sz="0" w:space="0" w:color="auto"/>
            <w:bottom w:val="none" w:sz="0" w:space="0" w:color="auto"/>
            <w:right w:val="none" w:sz="0" w:space="0" w:color="auto"/>
          </w:divBdr>
        </w:div>
        <w:div w:id="1918636399">
          <w:marLeft w:val="0"/>
          <w:marRight w:val="0"/>
          <w:marTop w:val="0"/>
          <w:marBottom w:val="0"/>
          <w:divBdr>
            <w:top w:val="none" w:sz="0" w:space="0" w:color="auto"/>
            <w:left w:val="none" w:sz="0" w:space="0" w:color="auto"/>
            <w:bottom w:val="none" w:sz="0" w:space="0" w:color="auto"/>
            <w:right w:val="none" w:sz="0" w:space="0" w:color="auto"/>
          </w:divBdr>
        </w:div>
        <w:div w:id="1726103812">
          <w:marLeft w:val="0"/>
          <w:marRight w:val="0"/>
          <w:marTop w:val="0"/>
          <w:marBottom w:val="0"/>
          <w:divBdr>
            <w:top w:val="none" w:sz="0" w:space="0" w:color="auto"/>
            <w:left w:val="none" w:sz="0" w:space="0" w:color="auto"/>
            <w:bottom w:val="none" w:sz="0" w:space="0" w:color="auto"/>
            <w:right w:val="none" w:sz="0" w:space="0" w:color="auto"/>
          </w:divBdr>
        </w:div>
      </w:divsChild>
    </w:div>
    <w:div w:id="1771509894">
      <w:bodyDiv w:val="1"/>
      <w:marLeft w:val="0"/>
      <w:marRight w:val="0"/>
      <w:marTop w:val="0"/>
      <w:marBottom w:val="0"/>
      <w:divBdr>
        <w:top w:val="none" w:sz="0" w:space="0" w:color="auto"/>
        <w:left w:val="none" w:sz="0" w:space="0" w:color="auto"/>
        <w:bottom w:val="none" w:sz="0" w:space="0" w:color="auto"/>
        <w:right w:val="none" w:sz="0" w:space="0" w:color="auto"/>
      </w:divBdr>
      <w:divsChild>
        <w:div w:id="1049692864">
          <w:marLeft w:val="0"/>
          <w:marRight w:val="0"/>
          <w:marTop w:val="0"/>
          <w:marBottom w:val="0"/>
          <w:divBdr>
            <w:top w:val="none" w:sz="0" w:space="0" w:color="auto"/>
            <w:left w:val="none" w:sz="0" w:space="0" w:color="auto"/>
            <w:bottom w:val="none" w:sz="0" w:space="0" w:color="auto"/>
            <w:right w:val="none" w:sz="0" w:space="0" w:color="auto"/>
          </w:divBdr>
        </w:div>
        <w:div w:id="91362099">
          <w:marLeft w:val="0"/>
          <w:marRight w:val="0"/>
          <w:marTop w:val="0"/>
          <w:marBottom w:val="0"/>
          <w:divBdr>
            <w:top w:val="none" w:sz="0" w:space="0" w:color="auto"/>
            <w:left w:val="none" w:sz="0" w:space="0" w:color="auto"/>
            <w:bottom w:val="none" w:sz="0" w:space="0" w:color="auto"/>
            <w:right w:val="none" w:sz="0" w:space="0" w:color="auto"/>
          </w:divBdr>
        </w:div>
        <w:div w:id="287591461">
          <w:marLeft w:val="0"/>
          <w:marRight w:val="0"/>
          <w:marTop w:val="0"/>
          <w:marBottom w:val="0"/>
          <w:divBdr>
            <w:top w:val="none" w:sz="0" w:space="0" w:color="auto"/>
            <w:left w:val="none" w:sz="0" w:space="0" w:color="auto"/>
            <w:bottom w:val="none" w:sz="0" w:space="0" w:color="auto"/>
            <w:right w:val="none" w:sz="0" w:space="0" w:color="auto"/>
          </w:divBdr>
        </w:div>
        <w:div w:id="1343750418">
          <w:marLeft w:val="0"/>
          <w:marRight w:val="0"/>
          <w:marTop w:val="0"/>
          <w:marBottom w:val="0"/>
          <w:divBdr>
            <w:top w:val="none" w:sz="0" w:space="0" w:color="auto"/>
            <w:left w:val="none" w:sz="0" w:space="0" w:color="auto"/>
            <w:bottom w:val="none" w:sz="0" w:space="0" w:color="auto"/>
            <w:right w:val="none" w:sz="0" w:space="0" w:color="auto"/>
          </w:divBdr>
        </w:div>
        <w:div w:id="434062368">
          <w:marLeft w:val="0"/>
          <w:marRight w:val="0"/>
          <w:marTop w:val="0"/>
          <w:marBottom w:val="0"/>
          <w:divBdr>
            <w:top w:val="none" w:sz="0" w:space="0" w:color="auto"/>
            <w:left w:val="none" w:sz="0" w:space="0" w:color="auto"/>
            <w:bottom w:val="none" w:sz="0" w:space="0" w:color="auto"/>
            <w:right w:val="none" w:sz="0" w:space="0" w:color="auto"/>
          </w:divBdr>
        </w:div>
        <w:div w:id="705179342">
          <w:marLeft w:val="0"/>
          <w:marRight w:val="0"/>
          <w:marTop w:val="0"/>
          <w:marBottom w:val="0"/>
          <w:divBdr>
            <w:top w:val="none" w:sz="0" w:space="0" w:color="auto"/>
            <w:left w:val="none" w:sz="0" w:space="0" w:color="auto"/>
            <w:bottom w:val="none" w:sz="0" w:space="0" w:color="auto"/>
            <w:right w:val="none" w:sz="0" w:space="0" w:color="auto"/>
          </w:divBdr>
        </w:div>
        <w:div w:id="658461047">
          <w:marLeft w:val="0"/>
          <w:marRight w:val="0"/>
          <w:marTop w:val="0"/>
          <w:marBottom w:val="0"/>
          <w:divBdr>
            <w:top w:val="none" w:sz="0" w:space="0" w:color="auto"/>
            <w:left w:val="none" w:sz="0" w:space="0" w:color="auto"/>
            <w:bottom w:val="none" w:sz="0" w:space="0" w:color="auto"/>
            <w:right w:val="none" w:sz="0" w:space="0" w:color="auto"/>
          </w:divBdr>
        </w:div>
      </w:divsChild>
    </w:div>
    <w:div w:id="1825848962">
      <w:bodyDiv w:val="1"/>
      <w:marLeft w:val="0"/>
      <w:marRight w:val="0"/>
      <w:marTop w:val="0"/>
      <w:marBottom w:val="0"/>
      <w:divBdr>
        <w:top w:val="none" w:sz="0" w:space="0" w:color="auto"/>
        <w:left w:val="none" w:sz="0" w:space="0" w:color="auto"/>
        <w:bottom w:val="none" w:sz="0" w:space="0" w:color="auto"/>
        <w:right w:val="none" w:sz="0" w:space="0" w:color="auto"/>
      </w:divBdr>
      <w:divsChild>
        <w:div w:id="1756971395">
          <w:marLeft w:val="0"/>
          <w:marRight w:val="0"/>
          <w:marTop w:val="0"/>
          <w:marBottom w:val="0"/>
          <w:divBdr>
            <w:top w:val="none" w:sz="0" w:space="0" w:color="auto"/>
            <w:left w:val="none" w:sz="0" w:space="0" w:color="auto"/>
            <w:bottom w:val="none" w:sz="0" w:space="0" w:color="auto"/>
            <w:right w:val="none" w:sz="0" w:space="0" w:color="auto"/>
          </w:divBdr>
        </w:div>
        <w:div w:id="1482039117">
          <w:marLeft w:val="0"/>
          <w:marRight w:val="0"/>
          <w:marTop w:val="0"/>
          <w:marBottom w:val="0"/>
          <w:divBdr>
            <w:top w:val="none" w:sz="0" w:space="0" w:color="auto"/>
            <w:left w:val="none" w:sz="0" w:space="0" w:color="auto"/>
            <w:bottom w:val="none" w:sz="0" w:space="0" w:color="auto"/>
            <w:right w:val="none" w:sz="0" w:space="0" w:color="auto"/>
          </w:divBdr>
        </w:div>
      </w:divsChild>
    </w:div>
    <w:div w:id="1835560502">
      <w:bodyDiv w:val="1"/>
      <w:marLeft w:val="0"/>
      <w:marRight w:val="0"/>
      <w:marTop w:val="0"/>
      <w:marBottom w:val="0"/>
      <w:divBdr>
        <w:top w:val="none" w:sz="0" w:space="0" w:color="auto"/>
        <w:left w:val="none" w:sz="0" w:space="0" w:color="auto"/>
        <w:bottom w:val="none" w:sz="0" w:space="0" w:color="auto"/>
        <w:right w:val="none" w:sz="0" w:space="0" w:color="auto"/>
      </w:divBdr>
      <w:divsChild>
        <w:div w:id="823162930">
          <w:marLeft w:val="0"/>
          <w:marRight w:val="0"/>
          <w:marTop w:val="0"/>
          <w:marBottom w:val="0"/>
          <w:divBdr>
            <w:top w:val="none" w:sz="0" w:space="0" w:color="auto"/>
            <w:left w:val="none" w:sz="0" w:space="0" w:color="auto"/>
            <w:bottom w:val="none" w:sz="0" w:space="0" w:color="auto"/>
            <w:right w:val="none" w:sz="0" w:space="0" w:color="auto"/>
          </w:divBdr>
        </w:div>
        <w:div w:id="1277904623">
          <w:marLeft w:val="0"/>
          <w:marRight w:val="0"/>
          <w:marTop w:val="0"/>
          <w:marBottom w:val="0"/>
          <w:divBdr>
            <w:top w:val="none" w:sz="0" w:space="0" w:color="auto"/>
            <w:left w:val="none" w:sz="0" w:space="0" w:color="auto"/>
            <w:bottom w:val="none" w:sz="0" w:space="0" w:color="auto"/>
            <w:right w:val="none" w:sz="0" w:space="0" w:color="auto"/>
          </w:divBdr>
        </w:div>
      </w:divsChild>
    </w:div>
    <w:div w:id="1854343044">
      <w:bodyDiv w:val="1"/>
      <w:marLeft w:val="0"/>
      <w:marRight w:val="0"/>
      <w:marTop w:val="0"/>
      <w:marBottom w:val="0"/>
      <w:divBdr>
        <w:top w:val="none" w:sz="0" w:space="0" w:color="auto"/>
        <w:left w:val="none" w:sz="0" w:space="0" w:color="auto"/>
        <w:bottom w:val="none" w:sz="0" w:space="0" w:color="auto"/>
        <w:right w:val="none" w:sz="0" w:space="0" w:color="auto"/>
      </w:divBdr>
      <w:divsChild>
        <w:div w:id="353310380">
          <w:marLeft w:val="0"/>
          <w:marRight w:val="0"/>
          <w:marTop w:val="0"/>
          <w:marBottom w:val="0"/>
          <w:divBdr>
            <w:top w:val="none" w:sz="0" w:space="0" w:color="auto"/>
            <w:left w:val="none" w:sz="0" w:space="0" w:color="auto"/>
            <w:bottom w:val="none" w:sz="0" w:space="0" w:color="auto"/>
            <w:right w:val="none" w:sz="0" w:space="0" w:color="auto"/>
          </w:divBdr>
        </w:div>
        <w:div w:id="1430856513">
          <w:marLeft w:val="0"/>
          <w:marRight w:val="0"/>
          <w:marTop w:val="0"/>
          <w:marBottom w:val="0"/>
          <w:divBdr>
            <w:top w:val="none" w:sz="0" w:space="0" w:color="auto"/>
            <w:left w:val="none" w:sz="0" w:space="0" w:color="auto"/>
            <w:bottom w:val="none" w:sz="0" w:space="0" w:color="auto"/>
            <w:right w:val="none" w:sz="0" w:space="0" w:color="auto"/>
          </w:divBdr>
        </w:div>
        <w:div w:id="46800539">
          <w:marLeft w:val="0"/>
          <w:marRight w:val="0"/>
          <w:marTop w:val="0"/>
          <w:marBottom w:val="0"/>
          <w:divBdr>
            <w:top w:val="none" w:sz="0" w:space="0" w:color="auto"/>
            <w:left w:val="none" w:sz="0" w:space="0" w:color="auto"/>
            <w:bottom w:val="none" w:sz="0" w:space="0" w:color="auto"/>
            <w:right w:val="none" w:sz="0" w:space="0" w:color="auto"/>
          </w:divBdr>
        </w:div>
        <w:div w:id="709960366">
          <w:marLeft w:val="0"/>
          <w:marRight w:val="0"/>
          <w:marTop w:val="0"/>
          <w:marBottom w:val="0"/>
          <w:divBdr>
            <w:top w:val="none" w:sz="0" w:space="0" w:color="auto"/>
            <w:left w:val="none" w:sz="0" w:space="0" w:color="auto"/>
            <w:bottom w:val="none" w:sz="0" w:space="0" w:color="auto"/>
            <w:right w:val="none" w:sz="0" w:space="0" w:color="auto"/>
          </w:divBdr>
        </w:div>
        <w:div w:id="2081055736">
          <w:marLeft w:val="0"/>
          <w:marRight w:val="0"/>
          <w:marTop w:val="0"/>
          <w:marBottom w:val="0"/>
          <w:divBdr>
            <w:top w:val="none" w:sz="0" w:space="0" w:color="auto"/>
            <w:left w:val="none" w:sz="0" w:space="0" w:color="auto"/>
            <w:bottom w:val="none" w:sz="0" w:space="0" w:color="auto"/>
            <w:right w:val="none" w:sz="0" w:space="0" w:color="auto"/>
          </w:divBdr>
        </w:div>
        <w:div w:id="1247107567">
          <w:marLeft w:val="0"/>
          <w:marRight w:val="0"/>
          <w:marTop w:val="0"/>
          <w:marBottom w:val="0"/>
          <w:divBdr>
            <w:top w:val="none" w:sz="0" w:space="0" w:color="auto"/>
            <w:left w:val="none" w:sz="0" w:space="0" w:color="auto"/>
            <w:bottom w:val="none" w:sz="0" w:space="0" w:color="auto"/>
            <w:right w:val="none" w:sz="0" w:space="0" w:color="auto"/>
          </w:divBdr>
        </w:div>
        <w:div w:id="996999758">
          <w:marLeft w:val="0"/>
          <w:marRight w:val="0"/>
          <w:marTop w:val="0"/>
          <w:marBottom w:val="0"/>
          <w:divBdr>
            <w:top w:val="none" w:sz="0" w:space="0" w:color="auto"/>
            <w:left w:val="none" w:sz="0" w:space="0" w:color="auto"/>
            <w:bottom w:val="none" w:sz="0" w:space="0" w:color="auto"/>
            <w:right w:val="none" w:sz="0" w:space="0" w:color="auto"/>
          </w:divBdr>
        </w:div>
        <w:div w:id="1637487857">
          <w:marLeft w:val="0"/>
          <w:marRight w:val="0"/>
          <w:marTop w:val="0"/>
          <w:marBottom w:val="0"/>
          <w:divBdr>
            <w:top w:val="none" w:sz="0" w:space="0" w:color="auto"/>
            <w:left w:val="none" w:sz="0" w:space="0" w:color="auto"/>
            <w:bottom w:val="none" w:sz="0" w:space="0" w:color="auto"/>
            <w:right w:val="none" w:sz="0" w:space="0" w:color="auto"/>
          </w:divBdr>
        </w:div>
        <w:div w:id="1841921459">
          <w:marLeft w:val="0"/>
          <w:marRight w:val="0"/>
          <w:marTop w:val="0"/>
          <w:marBottom w:val="0"/>
          <w:divBdr>
            <w:top w:val="none" w:sz="0" w:space="0" w:color="auto"/>
            <w:left w:val="none" w:sz="0" w:space="0" w:color="auto"/>
            <w:bottom w:val="none" w:sz="0" w:space="0" w:color="auto"/>
            <w:right w:val="none" w:sz="0" w:space="0" w:color="auto"/>
          </w:divBdr>
        </w:div>
        <w:div w:id="1956516532">
          <w:marLeft w:val="0"/>
          <w:marRight w:val="0"/>
          <w:marTop w:val="0"/>
          <w:marBottom w:val="0"/>
          <w:divBdr>
            <w:top w:val="none" w:sz="0" w:space="0" w:color="auto"/>
            <w:left w:val="none" w:sz="0" w:space="0" w:color="auto"/>
            <w:bottom w:val="none" w:sz="0" w:space="0" w:color="auto"/>
            <w:right w:val="none" w:sz="0" w:space="0" w:color="auto"/>
          </w:divBdr>
        </w:div>
        <w:div w:id="456336663">
          <w:marLeft w:val="0"/>
          <w:marRight w:val="0"/>
          <w:marTop w:val="0"/>
          <w:marBottom w:val="0"/>
          <w:divBdr>
            <w:top w:val="none" w:sz="0" w:space="0" w:color="auto"/>
            <w:left w:val="none" w:sz="0" w:space="0" w:color="auto"/>
            <w:bottom w:val="none" w:sz="0" w:space="0" w:color="auto"/>
            <w:right w:val="none" w:sz="0" w:space="0" w:color="auto"/>
          </w:divBdr>
        </w:div>
        <w:div w:id="86587439">
          <w:marLeft w:val="0"/>
          <w:marRight w:val="0"/>
          <w:marTop w:val="0"/>
          <w:marBottom w:val="0"/>
          <w:divBdr>
            <w:top w:val="none" w:sz="0" w:space="0" w:color="auto"/>
            <w:left w:val="none" w:sz="0" w:space="0" w:color="auto"/>
            <w:bottom w:val="none" w:sz="0" w:space="0" w:color="auto"/>
            <w:right w:val="none" w:sz="0" w:space="0" w:color="auto"/>
          </w:divBdr>
        </w:div>
        <w:div w:id="194779087">
          <w:marLeft w:val="0"/>
          <w:marRight w:val="0"/>
          <w:marTop w:val="0"/>
          <w:marBottom w:val="0"/>
          <w:divBdr>
            <w:top w:val="none" w:sz="0" w:space="0" w:color="auto"/>
            <w:left w:val="none" w:sz="0" w:space="0" w:color="auto"/>
            <w:bottom w:val="none" w:sz="0" w:space="0" w:color="auto"/>
            <w:right w:val="none" w:sz="0" w:space="0" w:color="auto"/>
          </w:divBdr>
        </w:div>
      </w:divsChild>
    </w:div>
    <w:div w:id="1888298772">
      <w:bodyDiv w:val="1"/>
      <w:marLeft w:val="0"/>
      <w:marRight w:val="0"/>
      <w:marTop w:val="0"/>
      <w:marBottom w:val="0"/>
      <w:divBdr>
        <w:top w:val="none" w:sz="0" w:space="0" w:color="auto"/>
        <w:left w:val="none" w:sz="0" w:space="0" w:color="auto"/>
        <w:bottom w:val="none" w:sz="0" w:space="0" w:color="auto"/>
        <w:right w:val="none" w:sz="0" w:space="0" w:color="auto"/>
      </w:divBdr>
      <w:divsChild>
        <w:div w:id="1812014183">
          <w:marLeft w:val="0"/>
          <w:marRight w:val="0"/>
          <w:marTop w:val="0"/>
          <w:marBottom w:val="0"/>
          <w:divBdr>
            <w:top w:val="none" w:sz="0" w:space="0" w:color="auto"/>
            <w:left w:val="none" w:sz="0" w:space="0" w:color="auto"/>
            <w:bottom w:val="none" w:sz="0" w:space="0" w:color="auto"/>
            <w:right w:val="none" w:sz="0" w:space="0" w:color="auto"/>
          </w:divBdr>
        </w:div>
        <w:div w:id="329678041">
          <w:marLeft w:val="0"/>
          <w:marRight w:val="0"/>
          <w:marTop w:val="0"/>
          <w:marBottom w:val="0"/>
          <w:divBdr>
            <w:top w:val="none" w:sz="0" w:space="0" w:color="auto"/>
            <w:left w:val="none" w:sz="0" w:space="0" w:color="auto"/>
            <w:bottom w:val="none" w:sz="0" w:space="0" w:color="auto"/>
            <w:right w:val="none" w:sz="0" w:space="0" w:color="auto"/>
          </w:divBdr>
        </w:div>
        <w:div w:id="1172523062">
          <w:marLeft w:val="0"/>
          <w:marRight w:val="0"/>
          <w:marTop w:val="0"/>
          <w:marBottom w:val="0"/>
          <w:divBdr>
            <w:top w:val="none" w:sz="0" w:space="0" w:color="auto"/>
            <w:left w:val="none" w:sz="0" w:space="0" w:color="auto"/>
            <w:bottom w:val="none" w:sz="0" w:space="0" w:color="auto"/>
            <w:right w:val="none" w:sz="0" w:space="0" w:color="auto"/>
          </w:divBdr>
        </w:div>
        <w:div w:id="1261330977">
          <w:marLeft w:val="0"/>
          <w:marRight w:val="0"/>
          <w:marTop w:val="0"/>
          <w:marBottom w:val="0"/>
          <w:divBdr>
            <w:top w:val="none" w:sz="0" w:space="0" w:color="auto"/>
            <w:left w:val="none" w:sz="0" w:space="0" w:color="auto"/>
            <w:bottom w:val="none" w:sz="0" w:space="0" w:color="auto"/>
            <w:right w:val="none" w:sz="0" w:space="0" w:color="auto"/>
          </w:divBdr>
        </w:div>
        <w:div w:id="1117027047">
          <w:marLeft w:val="0"/>
          <w:marRight w:val="0"/>
          <w:marTop w:val="0"/>
          <w:marBottom w:val="0"/>
          <w:divBdr>
            <w:top w:val="none" w:sz="0" w:space="0" w:color="auto"/>
            <w:left w:val="none" w:sz="0" w:space="0" w:color="auto"/>
            <w:bottom w:val="none" w:sz="0" w:space="0" w:color="auto"/>
            <w:right w:val="none" w:sz="0" w:space="0" w:color="auto"/>
          </w:divBdr>
        </w:div>
        <w:div w:id="632904464">
          <w:marLeft w:val="0"/>
          <w:marRight w:val="0"/>
          <w:marTop w:val="0"/>
          <w:marBottom w:val="0"/>
          <w:divBdr>
            <w:top w:val="none" w:sz="0" w:space="0" w:color="auto"/>
            <w:left w:val="none" w:sz="0" w:space="0" w:color="auto"/>
            <w:bottom w:val="none" w:sz="0" w:space="0" w:color="auto"/>
            <w:right w:val="none" w:sz="0" w:space="0" w:color="auto"/>
          </w:divBdr>
        </w:div>
        <w:div w:id="211773361">
          <w:marLeft w:val="0"/>
          <w:marRight w:val="0"/>
          <w:marTop w:val="0"/>
          <w:marBottom w:val="0"/>
          <w:divBdr>
            <w:top w:val="none" w:sz="0" w:space="0" w:color="auto"/>
            <w:left w:val="none" w:sz="0" w:space="0" w:color="auto"/>
            <w:bottom w:val="none" w:sz="0" w:space="0" w:color="auto"/>
            <w:right w:val="none" w:sz="0" w:space="0" w:color="auto"/>
          </w:divBdr>
        </w:div>
        <w:div w:id="216669521">
          <w:marLeft w:val="0"/>
          <w:marRight w:val="0"/>
          <w:marTop w:val="0"/>
          <w:marBottom w:val="0"/>
          <w:divBdr>
            <w:top w:val="none" w:sz="0" w:space="0" w:color="auto"/>
            <w:left w:val="none" w:sz="0" w:space="0" w:color="auto"/>
            <w:bottom w:val="none" w:sz="0" w:space="0" w:color="auto"/>
            <w:right w:val="none" w:sz="0" w:space="0" w:color="auto"/>
          </w:divBdr>
        </w:div>
        <w:div w:id="1191527241">
          <w:marLeft w:val="0"/>
          <w:marRight w:val="0"/>
          <w:marTop w:val="0"/>
          <w:marBottom w:val="0"/>
          <w:divBdr>
            <w:top w:val="none" w:sz="0" w:space="0" w:color="auto"/>
            <w:left w:val="none" w:sz="0" w:space="0" w:color="auto"/>
            <w:bottom w:val="none" w:sz="0" w:space="0" w:color="auto"/>
            <w:right w:val="none" w:sz="0" w:space="0" w:color="auto"/>
          </w:divBdr>
        </w:div>
        <w:div w:id="1560897815">
          <w:marLeft w:val="0"/>
          <w:marRight w:val="0"/>
          <w:marTop w:val="0"/>
          <w:marBottom w:val="0"/>
          <w:divBdr>
            <w:top w:val="none" w:sz="0" w:space="0" w:color="auto"/>
            <w:left w:val="none" w:sz="0" w:space="0" w:color="auto"/>
            <w:bottom w:val="none" w:sz="0" w:space="0" w:color="auto"/>
            <w:right w:val="none" w:sz="0" w:space="0" w:color="auto"/>
          </w:divBdr>
        </w:div>
        <w:div w:id="1330865632">
          <w:marLeft w:val="0"/>
          <w:marRight w:val="0"/>
          <w:marTop w:val="0"/>
          <w:marBottom w:val="0"/>
          <w:divBdr>
            <w:top w:val="none" w:sz="0" w:space="0" w:color="auto"/>
            <w:left w:val="none" w:sz="0" w:space="0" w:color="auto"/>
            <w:bottom w:val="none" w:sz="0" w:space="0" w:color="auto"/>
            <w:right w:val="none" w:sz="0" w:space="0" w:color="auto"/>
          </w:divBdr>
        </w:div>
        <w:div w:id="1831016221">
          <w:marLeft w:val="0"/>
          <w:marRight w:val="0"/>
          <w:marTop w:val="0"/>
          <w:marBottom w:val="0"/>
          <w:divBdr>
            <w:top w:val="none" w:sz="0" w:space="0" w:color="auto"/>
            <w:left w:val="none" w:sz="0" w:space="0" w:color="auto"/>
            <w:bottom w:val="none" w:sz="0" w:space="0" w:color="auto"/>
            <w:right w:val="none" w:sz="0" w:space="0" w:color="auto"/>
          </w:divBdr>
        </w:div>
        <w:div w:id="1253665786">
          <w:marLeft w:val="0"/>
          <w:marRight w:val="0"/>
          <w:marTop w:val="0"/>
          <w:marBottom w:val="0"/>
          <w:divBdr>
            <w:top w:val="none" w:sz="0" w:space="0" w:color="auto"/>
            <w:left w:val="none" w:sz="0" w:space="0" w:color="auto"/>
            <w:bottom w:val="none" w:sz="0" w:space="0" w:color="auto"/>
            <w:right w:val="none" w:sz="0" w:space="0" w:color="auto"/>
          </w:divBdr>
        </w:div>
        <w:div w:id="200095343">
          <w:marLeft w:val="0"/>
          <w:marRight w:val="0"/>
          <w:marTop w:val="0"/>
          <w:marBottom w:val="0"/>
          <w:divBdr>
            <w:top w:val="none" w:sz="0" w:space="0" w:color="auto"/>
            <w:left w:val="none" w:sz="0" w:space="0" w:color="auto"/>
            <w:bottom w:val="none" w:sz="0" w:space="0" w:color="auto"/>
            <w:right w:val="none" w:sz="0" w:space="0" w:color="auto"/>
          </w:divBdr>
        </w:div>
        <w:div w:id="1228607755">
          <w:marLeft w:val="0"/>
          <w:marRight w:val="0"/>
          <w:marTop w:val="0"/>
          <w:marBottom w:val="0"/>
          <w:divBdr>
            <w:top w:val="none" w:sz="0" w:space="0" w:color="auto"/>
            <w:left w:val="none" w:sz="0" w:space="0" w:color="auto"/>
            <w:bottom w:val="none" w:sz="0" w:space="0" w:color="auto"/>
            <w:right w:val="none" w:sz="0" w:space="0" w:color="auto"/>
          </w:divBdr>
        </w:div>
        <w:div w:id="1901675147">
          <w:marLeft w:val="0"/>
          <w:marRight w:val="0"/>
          <w:marTop w:val="0"/>
          <w:marBottom w:val="0"/>
          <w:divBdr>
            <w:top w:val="none" w:sz="0" w:space="0" w:color="auto"/>
            <w:left w:val="none" w:sz="0" w:space="0" w:color="auto"/>
            <w:bottom w:val="none" w:sz="0" w:space="0" w:color="auto"/>
            <w:right w:val="none" w:sz="0" w:space="0" w:color="auto"/>
          </w:divBdr>
        </w:div>
        <w:div w:id="1902790804">
          <w:marLeft w:val="0"/>
          <w:marRight w:val="0"/>
          <w:marTop w:val="0"/>
          <w:marBottom w:val="0"/>
          <w:divBdr>
            <w:top w:val="none" w:sz="0" w:space="0" w:color="auto"/>
            <w:left w:val="none" w:sz="0" w:space="0" w:color="auto"/>
            <w:bottom w:val="none" w:sz="0" w:space="0" w:color="auto"/>
            <w:right w:val="none" w:sz="0" w:space="0" w:color="auto"/>
          </w:divBdr>
        </w:div>
        <w:div w:id="14235749">
          <w:marLeft w:val="0"/>
          <w:marRight w:val="0"/>
          <w:marTop w:val="0"/>
          <w:marBottom w:val="0"/>
          <w:divBdr>
            <w:top w:val="none" w:sz="0" w:space="0" w:color="auto"/>
            <w:left w:val="none" w:sz="0" w:space="0" w:color="auto"/>
            <w:bottom w:val="none" w:sz="0" w:space="0" w:color="auto"/>
            <w:right w:val="none" w:sz="0" w:space="0" w:color="auto"/>
          </w:divBdr>
        </w:div>
        <w:div w:id="59258722">
          <w:marLeft w:val="0"/>
          <w:marRight w:val="0"/>
          <w:marTop w:val="0"/>
          <w:marBottom w:val="0"/>
          <w:divBdr>
            <w:top w:val="none" w:sz="0" w:space="0" w:color="auto"/>
            <w:left w:val="none" w:sz="0" w:space="0" w:color="auto"/>
            <w:bottom w:val="none" w:sz="0" w:space="0" w:color="auto"/>
            <w:right w:val="none" w:sz="0" w:space="0" w:color="auto"/>
          </w:divBdr>
        </w:div>
        <w:div w:id="1092311663">
          <w:marLeft w:val="0"/>
          <w:marRight w:val="0"/>
          <w:marTop w:val="0"/>
          <w:marBottom w:val="0"/>
          <w:divBdr>
            <w:top w:val="none" w:sz="0" w:space="0" w:color="auto"/>
            <w:left w:val="none" w:sz="0" w:space="0" w:color="auto"/>
            <w:bottom w:val="none" w:sz="0" w:space="0" w:color="auto"/>
            <w:right w:val="none" w:sz="0" w:space="0" w:color="auto"/>
          </w:divBdr>
        </w:div>
      </w:divsChild>
    </w:div>
    <w:div w:id="1939944071">
      <w:bodyDiv w:val="1"/>
      <w:marLeft w:val="0"/>
      <w:marRight w:val="0"/>
      <w:marTop w:val="0"/>
      <w:marBottom w:val="0"/>
      <w:divBdr>
        <w:top w:val="none" w:sz="0" w:space="0" w:color="auto"/>
        <w:left w:val="none" w:sz="0" w:space="0" w:color="auto"/>
        <w:bottom w:val="none" w:sz="0" w:space="0" w:color="auto"/>
        <w:right w:val="none" w:sz="0" w:space="0" w:color="auto"/>
      </w:divBdr>
      <w:divsChild>
        <w:div w:id="89814532">
          <w:marLeft w:val="0"/>
          <w:marRight w:val="0"/>
          <w:marTop w:val="0"/>
          <w:marBottom w:val="0"/>
          <w:divBdr>
            <w:top w:val="none" w:sz="0" w:space="0" w:color="auto"/>
            <w:left w:val="none" w:sz="0" w:space="0" w:color="auto"/>
            <w:bottom w:val="none" w:sz="0" w:space="0" w:color="auto"/>
            <w:right w:val="none" w:sz="0" w:space="0" w:color="auto"/>
          </w:divBdr>
        </w:div>
        <w:div w:id="688145762">
          <w:marLeft w:val="0"/>
          <w:marRight w:val="0"/>
          <w:marTop w:val="0"/>
          <w:marBottom w:val="0"/>
          <w:divBdr>
            <w:top w:val="none" w:sz="0" w:space="0" w:color="auto"/>
            <w:left w:val="none" w:sz="0" w:space="0" w:color="auto"/>
            <w:bottom w:val="none" w:sz="0" w:space="0" w:color="auto"/>
            <w:right w:val="none" w:sz="0" w:space="0" w:color="auto"/>
          </w:divBdr>
        </w:div>
        <w:div w:id="1603755713">
          <w:marLeft w:val="0"/>
          <w:marRight w:val="0"/>
          <w:marTop w:val="0"/>
          <w:marBottom w:val="0"/>
          <w:divBdr>
            <w:top w:val="none" w:sz="0" w:space="0" w:color="auto"/>
            <w:left w:val="none" w:sz="0" w:space="0" w:color="auto"/>
            <w:bottom w:val="none" w:sz="0" w:space="0" w:color="auto"/>
            <w:right w:val="none" w:sz="0" w:space="0" w:color="auto"/>
          </w:divBdr>
        </w:div>
        <w:div w:id="1080563086">
          <w:marLeft w:val="0"/>
          <w:marRight w:val="0"/>
          <w:marTop w:val="0"/>
          <w:marBottom w:val="0"/>
          <w:divBdr>
            <w:top w:val="none" w:sz="0" w:space="0" w:color="auto"/>
            <w:left w:val="none" w:sz="0" w:space="0" w:color="auto"/>
            <w:bottom w:val="none" w:sz="0" w:space="0" w:color="auto"/>
            <w:right w:val="none" w:sz="0" w:space="0" w:color="auto"/>
          </w:divBdr>
        </w:div>
      </w:divsChild>
    </w:div>
    <w:div w:id="1953324119">
      <w:bodyDiv w:val="1"/>
      <w:marLeft w:val="0"/>
      <w:marRight w:val="0"/>
      <w:marTop w:val="0"/>
      <w:marBottom w:val="0"/>
      <w:divBdr>
        <w:top w:val="none" w:sz="0" w:space="0" w:color="auto"/>
        <w:left w:val="none" w:sz="0" w:space="0" w:color="auto"/>
        <w:bottom w:val="none" w:sz="0" w:space="0" w:color="auto"/>
        <w:right w:val="none" w:sz="0" w:space="0" w:color="auto"/>
      </w:divBdr>
      <w:divsChild>
        <w:div w:id="1584101227">
          <w:marLeft w:val="0"/>
          <w:marRight w:val="0"/>
          <w:marTop w:val="0"/>
          <w:marBottom w:val="0"/>
          <w:divBdr>
            <w:top w:val="none" w:sz="0" w:space="0" w:color="auto"/>
            <w:left w:val="none" w:sz="0" w:space="0" w:color="auto"/>
            <w:bottom w:val="none" w:sz="0" w:space="0" w:color="auto"/>
            <w:right w:val="none" w:sz="0" w:space="0" w:color="auto"/>
          </w:divBdr>
        </w:div>
        <w:div w:id="1764304765">
          <w:marLeft w:val="0"/>
          <w:marRight w:val="0"/>
          <w:marTop w:val="0"/>
          <w:marBottom w:val="0"/>
          <w:divBdr>
            <w:top w:val="none" w:sz="0" w:space="0" w:color="auto"/>
            <w:left w:val="none" w:sz="0" w:space="0" w:color="auto"/>
            <w:bottom w:val="none" w:sz="0" w:space="0" w:color="auto"/>
            <w:right w:val="none" w:sz="0" w:space="0" w:color="auto"/>
          </w:divBdr>
        </w:div>
      </w:divsChild>
    </w:div>
    <w:div w:id="1953366695">
      <w:bodyDiv w:val="1"/>
      <w:marLeft w:val="0"/>
      <w:marRight w:val="0"/>
      <w:marTop w:val="0"/>
      <w:marBottom w:val="0"/>
      <w:divBdr>
        <w:top w:val="none" w:sz="0" w:space="0" w:color="auto"/>
        <w:left w:val="none" w:sz="0" w:space="0" w:color="auto"/>
        <w:bottom w:val="none" w:sz="0" w:space="0" w:color="auto"/>
        <w:right w:val="none" w:sz="0" w:space="0" w:color="auto"/>
      </w:divBdr>
      <w:divsChild>
        <w:div w:id="1338844462">
          <w:marLeft w:val="0"/>
          <w:marRight w:val="0"/>
          <w:marTop w:val="0"/>
          <w:marBottom w:val="0"/>
          <w:divBdr>
            <w:top w:val="none" w:sz="0" w:space="0" w:color="auto"/>
            <w:left w:val="none" w:sz="0" w:space="0" w:color="auto"/>
            <w:bottom w:val="none" w:sz="0" w:space="0" w:color="auto"/>
            <w:right w:val="none" w:sz="0" w:space="0" w:color="auto"/>
          </w:divBdr>
        </w:div>
        <w:div w:id="2060393091">
          <w:marLeft w:val="0"/>
          <w:marRight w:val="0"/>
          <w:marTop w:val="0"/>
          <w:marBottom w:val="0"/>
          <w:divBdr>
            <w:top w:val="none" w:sz="0" w:space="0" w:color="auto"/>
            <w:left w:val="none" w:sz="0" w:space="0" w:color="auto"/>
            <w:bottom w:val="none" w:sz="0" w:space="0" w:color="auto"/>
            <w:right w:val="none" w:sz="0" w:space="0" w:color="auto"/>
          </w:divBdr>
        </w:div>
        <w:div w:id="567882775">
          <w:marLeft w:val="0"/>
          <w:marRight w:val="0"/>
          <w:marTop w:val="0"/>
          <w:marBottom w:val="0"/>
          <w:divBdr>
            <w:top w:val="none" w:sz="0" w:space="0" w:color="auto"/>
            <w:left w:val="none" w:sz="0" w:space="0" w:color="auto"/>
            <w:bottom w:val="none" w:sz="0" w:space="0" w:color="auto"/>
            <w:right w:val="none" w:sz="0" w:space="0" w:color="auto"/>
          </w:divBdr>
        </w:div>
        <w:div w:id="1872641825">
          <w:marLeft w:val="0"/>
          <w:marRight w:val="0"/>
          <w:marTop w:val="0"/>
          <w:marBottom w:val="0"/>
          <w:divBdr>
            <w:top w:val="none" w:sz="0" w:space="0" w:color="auto"/>
            <w:left w:val="none" w:sz="0" w:space="0" w:color="auto"/>
            <w:bottom w:val="none" w:sz="0" w:space="0" w:color="auto"/>
            <w:right w:val="none" w:sz="0" w:space="0" w:color="auto"/>
          </w:divBdr>
        </w:div>
        <w:div w:id="1888298194">
          <w:marLeft w:val="0"/>
          <w:marRight w:val="0"/>
          <w:marTop w:val="0"/>
          <w:marBottom w:val="0"/>
          <w:divBdr>
            <w:top w:val="none" w:sz="0" w:space="0" w:color="auto"/>
            <w:left w:val="none" w:sz="0" w:space="0" w:color="auto"/>
            <w:bottom w:val="none" w:sz="0" w:space="0" w:color="auto"/>
            <w:right w:val="none" w:sz="0" w:space="0" w:color="auto"/>
          </w:divBdr>
        </w:div>
        <w:div w:id="636451664">
          <w:marLeft w:val="0"/>
          <w:marRight w:val="0"/>
          <w:marTop w:val="0"/>
          <w:marBottom w:val="0"/>
          <w:divBdr>
            <w:top w:val="none" w:sz="0" w:space="0" w:color="auto"/>
            <w:left w:val="none" w:sz="0" w:space="0" w:color="auto"/>
            <w:bottom w:val="none" w:sz="0" w:space="0" w:color="auto"/>
            <w:right w:val="none" w:sz="0" w:space="0" w:color="auto"/>
          </w:divBdr>
        </w:div>
        <w:div w:id="1258556104">
          <w:marLeft w:val="0"/>
          <w:marRight w:val="0"/>
          <w:marTop w:val="0"/>
          <w:marBottom w:val="0"/>
          <w:divBdr>
            <w:top w:val="none" w:sz="0" w:space="0" w:color="auto"/>
            <w:left w:val="none" w:sz="0" w:space="0" w:color="auto"/>
            <w:bottom w:val="none" w:sz="0" w:space="0" w:color="auto"/>
            <w:right w:val="none" w:sz="0" w:space="0" w:color="auto"/>
          </w:divBdr>
        </w:div>
        <w:div w:id="609243173">
          <w:marLeft w:val="0"/>
          <w:marRight w:val="0"/>
          <w:marTop w:val="0"/>
          <w:marBottom w:val="0"/>
          <w:divBdr>
            <w:top w:val="none" w:sz="0" w:space="0" w:color="auto"/>
            <w:left w:val="none" w:sz="0" w:space="0" w:color="auto"/>
            <w:bottom w:val="none" w:sz="0" w:space="0" w:color="auto"/>
            <w:right w:val="none" w:sz="0" w:space="0" w:color="auto"/>
          </w:divBdr>
        </w:div>
        <w:div w:id="1058285892">
          <w:marLeft w:val="0"/>
          <w:marRight w:val="0"/>
          <w:marTop w:val="0"/>
          <w:marBottom w:val="0"/>
          <w:divBdr>
            <w:top w:val="none" w:sz="0" w:space="0" w:color="auto"/>
            <w:left w:val="none" w:sz="0" w:space="0" w:color="auto"/>
            <w:bottom w:val="none" w:sz="0" w:space="0" w:color="auto"/>
            <w:right w:val="none" w:sz="0" w:space="0" w:color="auto"/>
          </w:divBdr>
        </w:div>
        <w:div w:id="832643451">
          <w:marLeft w:val="0"/>
          <w:marRight w:val="0"/>
          <w:marTop w:val="0"/>
          <w:marBottom w:val="0"/>
          <w:divBdr>
            <w:top w:val="none" w:sz="0" w:space="0" w:color="auto"/>
            <w:left w:val="none" w:sz="0" w:space="0" w:color="auto"/>
            <w:bottom w:val="none" w:sz="0" w:space="0" w:color="auto"/>
            <w:right w:val="none" w:sz="0" w:space="0" w:color="auto"/>
          </w:divBdr>
        </w:div>
        <w:div w:id="2094858707">
          <w:marLeft w:val="0"/>
          <w:marRight w:val="0"/>
          <w:marTop w:val="0"/>
          <w:marBottom w:val="0"/>
          <w:divBdr>
            <w:top w:val="none" w:sz="0" w:space="0" w:color="auto"/>
            <w:left w:val="none" w:sz="0" w:space="0" w:color="auto"/>
            <w:bottom w:val="none" w:sz="0" w:space="0" w:color="auto"/>
            <w:right w:val="none" w:sz="0" w:space="0" w:color="auto"/>
          </w:divBdr>
        </w:div>
      </w:divsChild>
    </w:div>
    <w:div w:id="1963264990">
      <w:bodyDiv w:val="1"/>
      <w:marLeft w:val="0"/>
      <w:marRight w:val="0"/>
      <w:marTop w:val="0"/>
      <w:marBottom w:val="0"/>
      <w:divBdr>
        <w:top w:val="none" w:sz="0" w:space="0" w:color="auto"/>
        <w:left w:val="none" w:sz="0" w:space="0" w:color="auto"/>
        <w:bottom w:val="none" w:sz="0" w:space="0" w:color="auto"/>
        <w:right w:val="none" w:sz="0" w:space="0" w:color="auto"/>
      </w:divBdr>
    </w:div>
    <w:div w:id="1982349521">
      <w:bodyDiv w:val="1"/>
      <w:marLeft w:val="0"/>
      <w:marRight w:val="0"/>
      <w:marTop w:val="0"/>
      <w:marBottom w:val="0"/>
      <w:divBdr>
        <w:top w:val="none" w:sz="0" w:space="0" w:color="auto"/>
        <w:left w:val="none" w:sz="0" w:space="0" w:color="auto"/>
        <w:bottom w:val="none" w:sz="0" w:space="0" w:color="auto"/>
        <w:right w:val="none" w:sz="0" w:space="0" w:color="auto"/>
      </w:divBdr>
      <w:divsChild>
        <w:div w:id="2111897943">
          <w:marLeft w:val="0"/>
          <w:marRight w:val="0"/>
          <w:marTop w:val="0"/>
          <w:marBottom w:val="0"/>
          <w:divBdr>
            <w:top w:val="none" w:sz="0" w:space="0" w:color="auto"/>
            <w:left w:val="none" w:sz="0" w:space="0" w:color="auto"/>
            <w:bottom w:val="none" w:sz="0" w:space="0" w:color="auto"/>
            <w:right w:val="none" w:sz="0" w:space="0" w:color="auto"/>
          </w:divBdr>
          <w:divsChild>
            <w:div w:id="2074815603">
              <w:marLeft w:val="0"/>
              <w:marRight w:val="0"/>
              <w:marTop w:val="0"/>
              <w:marBottom w:val="0"/>
              <w:divBdr>
                <w:top w:val="none" w:sz="0" w:space="0" w:color="auto"/>
                <w:left w:val="none" w:sz="0" w:space="0" w:color="auto"/>
                <w:bottom w:val="none" w:sz="0" w:space="0" w:color="auto"/>
                <w:right w:val="none" w:sz="0" w:space="0" w:color="auto"/>
              </w:divBdr>
            </w:div>
            <w:div w:id="1600258276">
              <w:marLeft w:val="0"/>
              <w:marRight w:val="0"/>
              <w:marTop w:val="0"/>
              <w:marBottom w:val="0"/>
              <w:divBdr>
                <w:top w:val="none" w:sz="0" w:space="0" w:color="auto"/>
                <w:left w:val="none" w:sz="0" w:space="0" w:color="auto"/>
                <w:bottom w:val="none" w:sz="0" w:space="0" w:color="auto"/>
                <w:right w:val="none" w:sz="0" w:space="0" w:color="auto"/>
              </w:divBdr>
            </w:div>
            <w:div w:id="984890840">
              <w:marLeft w:val="0"/>
              <w:marRight w:val="0"/>
              <w:marTop w:val="0"/>
              <w:marBottom w:val="0"/>
              <w:divBdr>
                <w:top w:val="none" w:sz="0" w:space="0" w:color="auto"/>
                <w:left w:val="none" w:sz="0" w:space="0" w:color="auto"/>
                <w:bottom w:val="none" w:sz="0" w:space="0" w:color="auto"/>
                <w:right w:val="none" w:sz="0" w:space="0" w:color="auto"/>
              </w:divBdr>
            </w:div>
            <w:div w:id="664405199">
              <w:marLeft w:val="0"/>
              <w:marRight w:val="0"/>
              <w:marTop w:val="0"/>
              <w:marBottom w:val="0"/>
              <w:divBdr>
                <w:top w:val="none" w:sz="0" w:space="0" w:color="auto"/>
                <w:left w:val="none" w:sz="0" w:space="0" w:color="auto"/>
                <w:bottom w:val="none" w:sz="0" w:space="0" w:color="auto"/>
                <w:right w:val="none" w:sz="0" w:space="0" w:color="auto"/>
              </w:divBdr>
            </w:div>
            <w:div w:id="2031444686">
              <w:marLeft w:val="0"/>
              <w:marRight w:val="0"/>
              <w:marTop w:val="0"/>
              <w:marBottom w:val="0"/>
              <w:divBdr>
                <w:top w:val="none" w:sz="0" w:space="0" w:color="auto"/>
                <w:left w:val="none" w:sz="0" w:space="0" w:color="auto"/>
                <w:bottom w:val="none" w:sz="0" w:space="0" w:color="auto"/>
                <w:right w:val="none" w:sz="0" w:space="0" w:color="auto"/>
              </w:divBdr>
            </w:div>
            <w:div w:id="819537759">
              <w:marLeft w:val="0"/>
              <w:marRight w:val="0"/>
              <w:marTop w:val="0"/>
              <w:marBottom w:val="0"/>
              <w:divBdr>
                <w:top w:val="none" w:sz="0" w:space="0" w:color="auto"/>
                <w:left w:val="none" w:sz="0" w:space="0" w:color="auto"/>
                <w:bottom w:val="none" w:sz="0" w:space="0" w:color="auto"/>
                <w:right w:val="none" w:sz="0" w:space="0" w:color="auto"/>
              </w:divBdr>
            </w:div>
            <w:div w:id="1885942555">
              <w:marLeft w:val="0"/>
              <w:marRight w:val="0"/>
              <w:marTop w:val="0"/>
              <w:marBottom w:val="0"/>
              <w:divBdr>
                <w:top w:val="none" w:sz="0" w:space="0" w:color="auto"/>
                <w:left w:val="none" w:sz="0" w:space="0" w:color="auto"/>
                <w:bottom w:val="none" w:sz="0" w:space="0" w:color="auto"/>
                <w:right w:val="none" w:sz="0" w:space="0" w:color="auto"/>
              </w:divBdr>
            </w:div>
            <w:div w:id="503974827">
              <w:marLeft w:val="0"/>
              <w:marRight w:val="0"/>
              <w:marTop w:val="0"/>
              <w:marBottom w:val="0"/>
              <w:divBdr>
                <w:top w:val="none" w:sz="0" w:space="0" w:color="auto"/>
                <w:left w:val="none" w:sz="0" w:space="0" w:color="auto"/>
                <w:bottom w:val="none" w:sz="0" w:space="0" w:color="auto"/>
                <w:right w:val="none" w:sz="0" w:space="0" w:color="auto"/>
              </w:divBdr>
            </w:div>
            <w:div w:id="589658936">
              <w:marLeft w:val="0"/>
              <w:marRight w:val="0"/>
              <w:marTop w:val="0"/>
              <w:marBottom w:val="0"/>
              <w:divBdr>
                <w:top w:val="none" w:sz="0" w:space="0" w:color="auto"/>
                <w:left w:val="none" w:sz="0" w:space="0" w:color="auto"/>
                <w:bottom w:val="none" w:sz="0" w:space="0" w:color="auto"/>
                <w:right w:val="none" w:sz="0" w:space="0" w:color="auto"/>
              </w:divBdr>
            </w:div>
            <w:div w:id="1272469679">
              <w:marLeft w:val="0"/>
              <w:marRight w:val="0"/>
              <w:marTop w:val="0"/>
              <w:marBottom w:val="0"/>
              <w:divBdr>
                <w:top w:val="none" w:sz="0" w:space="0" w:color="auto"/>
                <w:left w:val="none" w:sz="0" w:space="0" w:color="auto"/>
                <w:bottom w:val="none" w:sz="0" w:space="0" w:color="auto"/>
                <w:right w:val="none" w:sz="0" w:space="0" w:color="auto"/>
              </w:divBdr>
            </w:div>
            <w:div w:id="1534804708">
              <w:marLeft w:val="0"/>
              <w:marRight w:val="0"/>
              <w:marTop w:val="0"/>
              <w:marBottom w:val="0"/>
              <w:divBdr>
                <w:top w:val="none" w:sz="0" w:space="0" w:color="auto"/>
                <w:left w:val="none" w:sz="0" w:space="0" w:color="auto"/>
                <w:bottom w:val="none" w:sz="0" w:space="0" w:color="auto"/>
                <w:right w:val="none" w:sz="0" w:space="0" w:color="auto"/>
              </w:divBdr>
            </w:div>
            <w:div w:id="1316909088">
              <w:marLeft w:val="0"/>
              <w:marRight w:val="0"/>
              <w:marTop w:val="0"/>
              <w:marBottom w:val="0"/>
              <w:divBdr>
                <w:top w:val="none" w:sz="0" w:space="0" w:color="auto"/>
                <w:left w:val="none" w:sz="0" w:space="0" w:color="auto"/>
                <w:bottom w:val="none" w:sz="0" w:space="0" w:color="auto"/>
                <w:right w:val="none" w:sz="0" w:space="0" w:color="auto"/>
              </w:divBdr>
            </w:div>
            <w:div w:id="844443419">
              <w:marLeft w:val="0"/>
              <w:marRight w:val="0"/>
              <w:marTop w:val="0"/>
              <w:marBottom w:val="0"/>
              <w:divBdr>
                <w:top w:val="none" w:sz="0" w:space="0" w:color="auto"/>
                <w:left w:val="none" w:sz="0" w:space="0" w:color="auto"/>
                <w:bottom w:val="none" w:sz="0" w:space="0" w:color="auto"/>
                <w:right w:val="none" w:sz="0" w:space="0" w:color="auto"/>
              </w:divBdr>
            </w:div>
            <w:div w:id="751319187">
              <w:marLeft w:val="0"/>
              <w:marRight w:val="0"/>
              <w:marTop w:val="0"/>
              <w:marBottom w:val="0"/>
              <w:divBdr>
                <w:top w:val="none" w:sz="0" w:space="0" w:color="auto"/>
                <w:left w:val="none" w:sz="0" w:space="0" w:color="auto"/>
                <w:bottom w:val="none" w:sz="0" w:space="0" w:color="auto"/>
                <w:right w:val="none" w:sz="0" w:space="0" w:color="auto"/>
              </w:divBdr>
            </w:div>
            <w:div w:id="2074624439">
              <w:marLeft w:val="0"/>
              <w:marRight w:val="0"/>
              <w:marTop w:val="0"/>
              <w:marBottom w:val="0"/>
              <w:divBdr>
                <w:top w:val="none" w:sz="0" w:space="0" w:color="auto"/>
                <w:left w:val="none" w:sz="0" w:space="0" w:color="auto"/>
                <w:bottom w:val="none" w:sz="0" w:space="0" w:color="auto"/>
                <w:right w:val="none" w:sz="0" w:space="0" w:color="auto"/>
              </w:divBdr>
            </w:div>
            <w:div w:id="627979848">
              <w:marLeft w:val="0"/>
              <w:marRight w:val="0"/>
              <w:marTop w:val="0"/>
              <w:marBottom w:val="0"/>
              <w:divBdr>
                <w:top w:val="none" w:sz="0" w:space="0" w:color="auto"/>
                <w:left w:val="none" w:sz="0" w:space="0" w:color="auto"/>
                <w:bottom w:val="none" w:sz="0" w:space="0" w:color="auto"/>
                <w:right w:val="none" w:sz="0" w:space="0" w:color="auto"/>
              </w:divBdr>
            </w:div>
            <w:div w:id="1913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2083">
      <w:bodyDiv w:val="1"/>
      <w:marLeft w:val="0"/>
      <w:marRight w:val="0"/>
      <w:marTop w:val="0"/>
      <w:marBottom w:val="0"/>
      <w:divBdr>
        <w:top w:val="none" w:sz="0" w:space="0" w:color="auto"/>
        <w:left w:val="none" w:sz="0" w:space="0" w:color="auto"/>
        <w:bottom w:val="none" w:sz="0" w:space="0" w:color="auto"/>
        <w:right w:val="none" w:sz="0" w:space="0" w:color="auto"/>
      </w:divBdr>
      <w:divsChild>
        <w:div w:id="1122919404">
          <w:marLeft w:val="0"/>
          <w:marRight w:val="0"/>
          <w:marTop w:val="0"/>
          <w:marBottom w:val="0"/>
          <w:divBdr>
            <w:top w:val="none" w:sz="0" w:space="0" w:color="auto"/>
            <w:left w:val="none" w:sz="0" w:space="0" w:color="auto"/>
            <w:bottom w:val="none" w:sz="0" w:space="0" w:color="auto"/>
            <w:right w:val="none" w:sz="0" w:space="0" w:color="auto"/>
          </w:divBdr>
        </w:div>
        <w:div w:id="1995909471">
          <w:marLeft w:val="0"/>
          <w:marRight w:val="0"/>
          <w:marTop w:val="0"/>
          <w:marBottom w:val="0"/>
          <w:divBdr>
            <w:top w:val="none" w:sz="0" w:space="0" w:color="auto"/>
            <w:left w:val="none" w:sz="0" w:space="0" w:color="auto"/>
            <w:bottom w:val="none" w:sz="0" w:space="0" w:color="auto"/>
            <w:right w:val="none" w:sz="0" w:space="0" w:color="auto"/>
          </w:divBdr>
        </w:div>
        <w:div w:id="1162349976">
          <w:marLeft w:val="0"/>
          <w:marRight w:val="0"/>
          <w:marTop w:val="0"/>
          <w:marBottom w:val="0"/>
          <w:divBdr>
            <w:top w:val="none" w:sz="0" w:space="0" w:color="auto"/>
            <w:left w:val="none" w:sz="0" w:space="0" w:color="auto"/>
            <w:bottom w:val="none" w:sz="0" w:space="0" w:color="auto"/>
            <w:right w:val="none" w:sz="0" w:space="0" w:color="auto"/>
          </w:divBdr>
        </w:div>
        <w:div w:id="225266012">
          <w:marLeft w:val="0"/>
          <w:marRight w:val="0"/>
          <w:marTop w:val="0"/>
          <w:marBottom w:val="0"/>
          <w:divBdr>
            <w:top w:val="none" w:sz="0" w:space="0" w:color="auto"/>
            <w:left w:val="none" w:sz="0" w:space="0" w:color="auto"/>
            <w:bottom w:val="none" w:sz="0" w:space="0" w:color="auto"/>
            <w:right w:val="none" w:sz="0" w:space="0" w:color="auto"/>
          </w:divBdr>
        </w:div>
      </w:divsChild>
    </w:div>
    <w:div w:id="2102722854">
      <w:bodyDiv w:val="1"/>
      <w:marLeft w:val="0"/>
      <w:marRight w:val="0"/>
      <w:marTop w:val="0"/>
      <w:marBottom w:val="0"/>
      <w:divBdr>
        <w:top w:val="none" w:sz="0" w:space="0" w:color="auto"/>
        <w:left w:val="none" w:sz="0" w:space="0" w:color="auto"/>
        <w:bottom w:val="none" w:sz="0" w:space="0" w:color="auto"/>
        <w:right w:val="none" w:sz="0" w:space="0" w:color="auto"/>
      </w:divBdr>
      <w:divsChild>
        <w:div w:id="1436827808">
          <w:marLeft w:val="0"/>
          <w:marRight w:val="0"/>
          <w:marTop w:val="0"/>
          <w:marBottom w:val="0"/>
          <w:divBdr>
            <w:top w:val="none" w:sz="0" w:space="0" w:color="auto"/>
            <w:left w:val="none" w:sz="0" w:space="0" w:color="auto"/>
            <w:bottom w:val="none" w:sz="0" w:space="0" w:color="auto"/>
            <w:right w:val="none" w:sz="0" w:space="0" w:color="auto"/>
          </w:divBdr>
        </w:div>
        <w:div w:id="1490636313">
          <w:marLeft w:val="0"/>
          <w:marRight w:val="0"/>
          <w:marTop w:val="0"/>
          <w:marBottom w:val="0"/>
          <w:divBdr>
            <w:top w:val="none" w:sz="0" w:space="0" w:color="auto"/>
            <w:left w:val="none" w:sz="0" w:space="0" w:color="auto"/>
            <w:bottom w:val="none" w:sz="0" w:space="0" w:color="auto"/>
            <w:right w:val="none" w:sz="0" w:space="0" w:color="auto"/>
          </w:divBdr>
        </w:div>
        <w:div w:id="799877885">
          <w:marLeft w:val="0"/>
          <w:marRight w:val="0"/>
          <w:marTop w:val="0"/>
          <w:marBottom w:val="0"/>
          <w:divBdr>
            <w:top w:val="none" w:sz="0" w:space="0" w:color="auto"/>
            <w:left w:val="none" w:sz="0" w:space="0" w:color="auto"/>
            <w:bottom w:val="none" w:sz="0" w:space="0" w:color="auto"/>
            <w:right w:val="none" w:sz="0" w:space="0" w:color="auto"/>
          </w:divBdr>
        </w:div>
        <w:div w:id="1081371016">
          <w:marLeft w:val="0"/>
          <w:marRight w:val="0"/>
          <w:marTop w:val="0"/>
          <w:marBottom w:val="0"/>
          <w:divBdr>
            <w:top w:val="none" w:sz="0" w:space="0" w:color="auto"/>
            <w:left w:val="none" w:sz="0" w:space="0" w:color="auto"/>
            <w:bottom w:val="none" w:sz="0" w:space="0" w:color="auto"/>
            <w:right w:val="none" w:sz="0" w:space="0" w:color="auto"/>
          </w:divBdr>
        </w:div>
        <w:div w:id="481654592">
          <w:marLeft w:val="0"/>
          <w:marRight w:val="0"/>
          <w:marTop w:val="0"/>
          <w:marBottom w:val="0"/>
          <w:divBdr>
            <w:top w:val="none" w:sz="0" w:space="0" w:color="auto"/>
            <w:left w:val="none" w:sz="0" w:space="0" w:color="auto"/>
            <w:bottom w:val="none" w:sz="0" w:space="0" w:color="auto"/>
            <w:right w:val="none" w:sz="0" w:space="0" w:color="auto"/>
          </w:divBdr>
        </w:div>
        <w:div w:id="1951693622">
          <w:marLeft w:val="0"/>
          <w:marRight w:val="0"/>
          <w:marTop w:val="0"/>
          <w:marBottom w:val="0"/>
          <w:divBdr>
            <w:top w:val="none" w:sz="0" w:space="0" w:color="auto"/>
            <w:left w:val="none" w:sz="0" w:space="0" w:color="auto"/>
            <w:bottom w:val="none" w:sz="0" w:space="0" w:color="auto"/>
            <w:right w:val="none" w:sz="0" w:space="0" w:color="auto"/>
          </w:divBdr>
        </w:div>
        <w:div w:id="1705406500">
          <w:marLeft w:val="0"/>
          <w:marRight w:val="0"/>
          <w:marTop w:val="0"/>
          <w:marBottom w:val="0"/>
          <w:divBdr>
            <w:top w:val="none" w:sz="0" w:space="0" w:color="auto"/>
            <w:left w:val="none" w:sz="0" w:space="0" w:color="auto"/>
            <w:bottom w:val="none" w:sz="0" w:space="0" w:color="auto"/>
            <w:right w:val="none" w:sz="0" w:space="0" w:color="auto"/>
          </w:divBdr>
        </w:div>
        <w:div w:id="823012421">
          <w:marLeft w:val="0"/>
          <w:marRight w:val="0"/>
          <w:marTop w:val="0"/>
          <w:marBottom w:val="0"/>
          <w:divBdr>
            <w:top w:val="none" w:sz="0" w:space="0" w:color="auto"/>
            <w:left w:val="none" w:sz="0" w:space="0" w:color="auto"/>
            <w:bottom w:val="none" w:sz="0" w:space="0" w:color="auto"/>
            <w:right w:val="none" w:sz="0" w:space="0" w:color="auto"/>
          </w:divBdr>
        </w:div>
        <w:div w:id="1838618105">
          <w:marLeft w:val="0"/>
          <w:marRight w:val="0"/>
          <w:marTop w:val="0"/>
          <w:marBottom w:val="0"/>
          <w:divBdr>
            <w:top w:val="none" w:sz="0" w:space="0" w:color="auto"/>
            <w:left w:val="none" w:sz="0" w:space="0" w:color="auto"/>
            <w:bottom w:val="none" w:sz="0" w:space="0" w:color="auto"/>
            <w:right w:val="none" w:sz="0" w:space="0" w:color="auto"/>
          </w:divBdr>
        </w:div>
        <w:div w:id="93938686">
          <w:marLeft w:val="0"/>
          <w:marRight w:val="0"/>
          <w:marTop w:val="0"/>
          <w:marBottom w:val="0"/>
          <w:divBdr>
            <w:top w:val="none" w:sz="0" w:space="0" w:color="auto"/>
            <w:left w:val="none" w:sz="0" w:space="0" w:color="auto"/>
            <w:bottom w:val="none" w:sz="0" w:space="0" w:color="auto"/>
            <w:right w:val="none" w:sz="0" w:space="0" w:color="auto"/>
          </w:divBdr>
        </w:div>
        <w:div w:id="693337341">
          <w:marLeft w:val="0"/>
          <w:marRight w:val="0"/>
          <w:marTop w:val="0"/>
          <w:marBottom w:val="0"/>
          <w:divBdr>
            <w:top w:val="none" w:sz="0" w:space="0" w:color="auto"/>
            <w:left w:val="none" w:sz="0" w:space="0" w:color="auto"/>
            <w:bottom w:val="none" w:sz="0" w:space="0" w:color="auto"/>
            <w:right w:val="none" w:sz="0" w:space="0" w:color="auto"/>
          </w:divBdr>
        </w:div>
        <w:div w:id="641079207">
          <w:marLeft w:val="0"/>
          <w:marRight w:val="0"/>
          <w:marTop w:val="0"/>
          <w:marBottom w:val="0"/>
          <w:divBdr>
            <w:top w:val="none" w:sz="0" w:space="0" w:color="auto"/>
            <w:left w:val="none" w:sz="0" w:space="0" w:color="auto"/>
            <w:bottom w:val="none" w:sz="0" w:space="0" w:color="auto"/>
            <w:right w:val="none" w:sz="0" w:space="0" w:color="auto"/>
          </w:divBdr>
        </w:div>
        <w:div w:id="1715620621">
          <w:marLeft w:val="0"/>
          <w:marRight w:val="0"/>
          <w:marTop w:val="0"/>
          <w:marBottom w:val="0"/>
          <w:divBdr>
            <w:top w:val="none" w:sz="0" w:space="0" w:color="auto"/>
            <w:left w:val="none" w:sz="0" w:space="0" w:color="auto"/>
            <w:bottom w:val="none" w:sz="0" w:space="0" w:color="auto"/>
            <w:right w:val="none" w:sz="0" w:space="0" w:color="auto"/>
          </w:divBdr>
        </w:div>
        <w:div w:id="1075937275">
          <w:marLeft w:val="0"/>
          <w:marRight w:val="0"/>
          <w:marTop w:val="0"/>
          <w:marBottom w:val="0"/>
          <w:divBdr>
            <w:top w:val="none" w:sz="0" w:space="0" w:color="auto"/>
            <w:left w:val="none" w:sz="0" w:space="0" w:color="auto"/>
            <w:bottom w:val="none" w:sz="0" w:space="0" w:color="auto"/>
            <w:right w:val="none" w:sz="0" w:space="0" w:color="auto"/>
          </w:divBdr>
        </w:div>
        <w:div w:id="1847745424">
          <w:marLeft w:val="0"/>
          <w:marRight w:val="0"/>
          <w:marTop w:val="0"/>
          <w:marBottom w:val="0"/>
          <w:divBdr>
            <w:top w:val="none" w:sz="0" w:space="0" w:color="auto"/>
            <w:left w:val="none" w:sz="0" w:space="0" w:color="auto"/>
            <w:bottom w:val="none" w:sz="0" w:space="0" w:color="auto"/>
            <w:right w:val="none" w:sz="0" w:space="0" w:color="auto"/>
          </w:divBdr>
        </w:div>
        <w:div w:id="959847177">
          <w:marLeft w:val="0"/>
          <w:marRight w:val="0"/>
          <w:marTop w:val="0"/>
          <w:marBottom w:val="0"/>
          <w:divBdr>
            <w:top w:val="none" w:sz="0" w:space="0" w:color="auto"/>
            <w:left w:val="none" w:sz="0" w:space="0" w:color="auto"/>
            <w:bottom w:val="none" w:sz="0" w:space="0" w:color="auto"/>
            <w:right w:val="none" w:sz="0" w:space="0" w:color="auto"/>
          </w:divBdr>
        </w:div>
        <w:div w:id="736633570">
          <w:marLeft w:val="0"/>
          <w:marRight w:val="0"/>
          <w:marTop w:val="0"/>
          <w:marBottom w:val="0"/>
          <w:divBdr>
            <w:top w:val="none" w:sz="0" w:space="0" w:color="auto"/>
            <w:left w:val="none" w:sz="0" w:space="0" w:color="auto"/>
            <w:bottom w:val="none" w:sz="0" w:space="0" w:color="auto"/>
            <w:right w:val="none" w:sz="0" w:space="0" w:color="auto"/>
          </w:divBdr>
        </w:div>
        <w:div w:id="1288462730">
          <w:marLeft w:val="0"/>
          <w:marRight w:val="0"/>
          <w:marTop w:val="0"/>
          <w:marBottom w:val="0"/>
          <w:divBdr>
            <w:top w:val="none" w:sz="0" w:space="0" w:color="auto"/>
            <w:left w:val="none" w:sz="0" w:space="0" w:color="auto"/>
            <w:bottom w:val="none" w:sz="0" w:space="0" w:color="auto"/>
            <w:right w:val="none" w:sz="0" w:space="0" w:color="auto"/>
          </w:divBdr>
        </w:div>
        <w:div w:id="560872770">
          <w:marLeft w:val="0"/>
          <w:marRight w:val="0"/>
          <w:marTop w:val="0"/>
          <w:marBottom w:val="0"/>
          <w:divBdr>
            <w:top w:val="none" w:sz="0" w:space="0" w:color="auto"/>
            <w:left w:val="none" w:sz="0" w:space="0" w:color="auto"/>
            <w:bottom w:val="none" w:sz="0" w:space="0" w:color="auto"/>
            <w:right w:val="none" w:sz="0" w:space="0" w:color="auto"/>
          </w:divBdr>
        </w:div>
        <w:div w:id="471946591">
          <w:marLeft w:val="0"/>
          <w:marRight w:val="0"/>
          <w:marTop w:val="0"/>
          <w:marBottom w:val="0"/>
          <w:divBdr>
            <w:top w:val="none" w:sz="0" w:space="0" w:color="auto"/>
            <w:left w:val="none" w:sz="0" w:space="0" w:color="auto"/>
            <w:bottom w:val="none" w:sz="0" w:space="0" w:color="auto"/>
            <w:right w:val="none" w:sz="0" w:space="0" w:color="auto"/>
          </w:divBdr>
        </w:div>
        <w:div w:id="1090465047">
          <w:marLeft w:val="0"/>
          <w:marRight w:val="0"/>
          <w:marTop w:val="0"/>
          <w:marBottom w:val="0"/>
          <w:divBdr>
            <w:top w:val="none" w:sz="0" w:space="0" w:color="auto"/>
            <w:left w:val="none" w:sz="0" w:space="0" w:color="auto"/>
            <w:bottom w:val="none" w:sz="0" w:space="0" w:color="auto"/>
            <w:right w:val="none" w:sz="0" w:space="0" w:color="auto"/>
          </w:divBdr>
        </w:div>
        <w:div w:id="1850677418">
          <w:marLeft w:val="0"/>
          <w:marRight w:val="0"/>
          <w:marTop w:val="0"/>
          <w:marBottom w:val="0"/>
          <w:divBdr>
            <w:top w:val="none" w:sz="0" w:space="0" w:color="auto"/>
            <w:left w:val="none" w:sz="0" w:space="0" w:color="auto"/>
            <w:bottom w:val="none" w:sz="0" w:space="0" w:color="auto"/>
            <w:right w:val="none" w:sz="0" w:space="0" w:color="auto"/>
          </w:divBdr>
        </w:div>
        <w:div w:id="1110779154">
          <w:marLeft w:val="0"/>
          <w:marRight w:val="0"/>
          <w:marTop w:val="0"/>
          <w:marBottom w:val="0"/>
          <w:divBdr>
            <w:top w:val="none" w:sz="0" w:space="0" w:color="auto"/>
            <w:left w:val="none" w:sz="0" w:space="0" w:color="auto"/>
            <w:bottom w:val="none" w:sz="0" w:space="0" w:color="auto"/>
            <w:right w:val="none" w:sz="0" w:space="0" w:color="auto"/>
          </w:divBdr>
        </w:div>
        <w:div w:id="1101561453">
          <w:marLeft w:val="0"/>
          <w:marRight w:val="0"/>
          <w:marTop w:val="0"/>
          <w:marBottom w:val="0"/>
          <w:divBdr>
            <w:top w:val="none" w:sz="0" w:space="0" w:color="auto"/>
            <w:left w:val="none" w:sz="0" w:space="0" w:color="auto"/>
            <w:bottom w:val="none" w:sz="0" w:space="0" w:color="auto"/>
            <w:right w:val="none" w:sz="0" w:space="0" w:color="auto"/>
          </w:divBdr>
        </w:div>
        <w:div w:id="1442140818">
          <w:marLeft w:val="0"/>
          <w:marRight w:val="0"/>
          <w:marTop w:val="0"/>
          <w:marBottom w:val="0"/>
          <w:divBdr>
            <w:top w:val="none" w:sz="0" w:space="0" w:color="auto"/>
            <w:left w:val="none" w:sz="0" w:space="0" w:color="auto"/>
            <w:bottom w:val="none" w:sz="0" w:space="0" w:color="auto"/>
            <w:right w:val="none" w:sz="0" w:space="0" w:color="auto"/>
          </w:divBdr>
        </w:div>
        <w:div w:id="139646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die.uabc.mx/vol17no1/contenido-hirsch.html" TargetMode="External"/><Relationship Id="rId13" Type="http://schemas.openxmlformats.org/officeDocument/2006/relationships/hyperlink" Target="http://www.sciencedirec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ectica.iteso.mx/index.php?cur=37&amp;art=37_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4995/HEAD15.2015.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ie.uabc.mx/NumEsp2/contenido-hirsch3.htm" TargetMode="External"/><Relationship Id="rId5" Type="http://schemas.openxmlformats.org/officeDocument/2006/relationships/webSettings" Target="webSettings.xml"/><Relationship Id="rId15" Type="http://schemas.openxmlformats.org/officeDocument/2006/relationships/hyperlink" Target="http://ocs.editorial.upv.es/index.php/HEAD/HEAD15" TargetMode="External"/><Relationship Id="rId10" Type="http://schemas.openxmlformats.org/officeDocument/2006/relationships/hyperlink" Target="http://www.sinectica.iteso.mx" TargetMode="External"/><Relationship Id="rId4" Type="http://schemas.openxmlformats.org/officeDocument/2006/relationships/settings" Target="settings.xml"/><Relationship Id="rId9" Type="http://schemas.openxmlformats.org/officeDocument/2006/relationships/hyperlink" Target="http://redie.uabc.mx/vol.18no2/contenido-hirsch2" TargetMode="External"/><Relationship Id="rId14" Type="http://schemas.openxmlformats.org/officeDocument/2006/relationships/hyperlink" Target="http://redie.uabc.mx/vol17no1/contenido-navia-hirsch.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B83C0-7D39-41A8-9025-47B8801B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2578</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Hirsch</dc:creator>
  <cp:lastModifiedBy>Ana Hirsch</cp:lastModifiedBy>
  <cp:revision>2</cp:revision>
  <cp:lastPrinted>2016-01-30T00:13:00Z</cp:lastPrinted>
  <dcterms:created xsi:type="dcterms:W3CDTF">2016-02-03T13:26:00Z</dcterms:created>
  <dcterms:modified xsi:type="dcterms:W3CDTF">2016-02-03T13:26:00Z</dcterms:modified>
</cp:coreProperties>
</file>